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D1F705" w14:textId="759B9807" w:rsidR="000E031F" w:rsidRPr="005F7707" w:rsidRDefault="000E031F" w:rsidP="000E031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F7707">
        <w:rPr>
          <w:rFonts w:ascii="Times New Roman" w:hAnsi="Times New Roman" w:cs="Times New Roman"/>
          <w:b/>
          <w:sz w:val="36"/>
          <w:szCs w:val="36"/>
        </w:rPr>
        <w:t>Теоретический тур 2</w:t>
      </w:r>
    </w:p>
    <w:p w14:paraId="28015DB7" w14:textId="762F7615" w:rsidR="000E031F" w:rsidRPr="005F7707" w:rsidRDefault="000E031F" w:rsidP="000E031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F7707">
        <w:rPr>
          <w:rFonts w:ascii="Times New Roman" w:hAnsi="Times New Roman" w:cs="Times New Roman"/>
          <w:b/>
          <w:sz w:val="32"/>
          <w:szCs w:val="32"/>
        </w:rPr>
        <w:t>Органическая химия</w:t>
      </w:r>
    </w:p>
    <w:p w14:paraId="208B24AF" w14:textId="030A78EC" w:rsidR="000E031F" w:rsidRPr="005F7707" w:rsidRDefault="000E031F" w:rsidP="000E03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F7707">
        <w:rPr>
          <w:rFonts w:ascii="Times New Roman" w:hAnsi="Times New Roman" w:cs="Times New Roman"/>
          <w:b/>
          <w:sz w:val="28"/>
          <w:szCs w:val="28"/>
        </w:rPr>
        <w:t>Задача 1</w:t>
      </w:r>
    </w:p>
    <w:p w14:paraId="150B0446" w14:textId="77777777" w:rsidR="000E031F" w:rsidRPr="005F7707" w:rsidRDefault="000E031F" w:rsidP="000E031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</w:rPr>
        <w:t>Тио- (</w:t>
      </w:r>
      <w:r w:rsidRPr="005F7707"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 w:rsidRPr="005F7707">
        <w:rPr>
          <w:rFonts w:ascii="Times New Roman" w:hAnsi="Times New Roman" w:cs="Times New Roman"/>
          <w:sz w:val="26"/>
          <w:szCs w:val="26"/>
        </w:rPr>
        <w:t xml:space="preserve">) и 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дитиокарбоновые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 (</w:t>
      </w:r>
      <w:r w:rsidRPr="005F7707">
        <w:rPr>
          <w:rFonts w:ascii="Times New Roman" w:hAnsi="Times New Roman" w:cs="Times New Roman"/>
          <w:b/>
          <w:sz w:val="26"/>
          <w:szCs w:val="26"/>
          <w:lang w:val="en-US"/>
        </w:rPr>
        <w:t>II</w:t>
      </w:r>
      <w:r w:rsidRPr="005F7707">
        <w:rPr>
          <w:rFonts w:ascii="Times New Roman" w:hAnsi="Times New Roman" w:cs="Times New Roman"/>
          <w:sz w:val="26"/>
          <w:szCs w:val="26"/>
        </w:rPr>
        <w:t xml:space="preserve">) кислоты – 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серусодержащие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 аналоги карбоновых кислот, в которых один или два атома кислорода карбоксильной группы заменены на серу. 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Тиокарбоновые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 кислоты существуют в виде смеси 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таутомеров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7707">
        <w:rPr>
          <w:rFonts w:ascii="Times New Roman" w:hAnsi="Times New Roman" w:cs="Times New Roman"/>
          <w:b/>
          <w:sz w:val="26"/>
          <w:szCs w:val="26"/>
          <w:lang w:val="en-US"/>
        </w:rPr>
        <w:t>Ia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Pr="005F7707">
        <w:rPr>
          <w:rFonts w:ascii="Times New Roman" w:hAnsi="Times New Roman" w:cs="Times New Roman"/>
          <w:b/>
          <w:sz w:val="26"/>
          <w:szCs w:val="26"/>
          <w:lang w:val="en-US"/>
        </w:rPr>
        <w:t>Ib</w:t>
      </w:r>
      <w:proofErr w:type="spellEnd"/>
      <w:r w:rsidRPr="005F7707">
        <w:rPr>
          <w:rFonts w:ascii="Times New Roman" w:hAnsi="Times New Roman" w:cs="Times New Roman"/>
          <w:b/>
          <w:sz w:val="26"/>
          <w:szCs w:val="26"/>
        </w:rPr>
        <w:t>.</w:t>
      </w:r>
    </w:p>
    <w:p w14:paraId="62AFBBD5" w14:textId="77777777" w:rsidR="000E031F" w:rsidRPr="005F7707" w:rsidRDefault="000E031F" w:rsidP="000E031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</w:rPr>
        <w:object w:dxaOrig="3725" w:dyaOrig="998" w14:anchorId="05A9B95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85" type="#_x0000_t75" style="width:186pt;height:49.85pt" o:ole="">
            <v:imagedata r:id="rId7" o:title=""/>
          </v:shape>
          <o:OLEObject Type="Embed" ProgID="ACD.ChemSketchCDX" ShapeID="_x0000_i1085" DrawAspect="Content" ObjectID="_1766964661" r:id="rId8"/>
        </w:object>
      </w:r>
    </w:p>
    <w:p w14:paraId="0AC5C262" w14:textId="2E12A114" w:rsidR="000E031F" w:rsidRPr="005F7707" w:rsidRDefault="000E031F" w:rsidP="000E031F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bCs/>
          <w:sz w:val="26"/>
          <w:szCs w:val="26"/>
        </w:rPr>
        <w:t>1.</w:t>
      </w:r>
      <w:r w:rsidRPr="005F7707">
        <w:rPr>
          <w:rFonts w:ascii="Times New Roman" w:hAnsi="Times New Roman" w:cs="Times New Roman"/>
          <w:sz w:val="26"/>
          <w:szCs w:val="26"/>
        </w:rPr>
        <w:t xml:space="preserve"> Исходя из толуола и только из реагентов 1–6, предложите пути синтеза кислот </w:t>
      </w:r>
      <w:r w:rsidRPr="005F7707"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 w:rsidRPr="005F7707">
        <w:rPr>
          <w:rFonts w:ascii="Times New Roman" w:hAnsi="Times New Roman" w:cs="Times New Roman"/>
          <w:sz w:val="26"/>
          <w:szCs w:val="26"/>
        </w:rPr>
        <w:t xml:space="preserve"> и </w:t>
      </w:r>
      <w:r w:rsidRPr="005F7707">
        <w:rPr>
          <w:rFonts w:ascii="Times New Roman" w:hAnsi="Times New Roman" w:cs="Times New Roman"/>
          <w:b/>
          <w:sz w:val="26"/>
          <w:szCs w:val="26"/>
          <w:lang w:val="en-US"/>
        </w:rPr>
        <w:t>II</w:t>
      </w:r>
      <w:r w:rsidRPr="005F7707">
        <w:rPr>
          <w:rFonts w:ascii="Times New Roman" w:hAnsi="Times New Roman" w:cs="Times New Roman"/>
          <w:sz w:val="26"/>
          <w:szCs w:val="26"/>
        </w:rPr>
        <w:t xml:space="preserve"> (должны быть использованы все реагенты).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171"/>
        <w:gridCol w:w="3256"/>
        <w:gridCol w:w="3201"/>
      </w:tblGrid>
      <w:tr w:rsidR="000E031F" w:rsidRPr="005F7707" w14:paraId="3EFDF928" w14:textId="77777777" w:rsidTr="001E24E6">
        <w:tc>
          <w:tcPr>
            <w:tcW w:w="3398" w:type="dxa"/>
          </w:tcPr>
          <w:p w14:paraId="5FBEE192" w14:textId="4714A7A8" w:rsidR="000E031F" w:rsidRPr="005F7707" w:rsidRDefault="000E031F" w:rsidP="000E031F">
            <w:pPr>
              <w:pStyle w:val="a5"/>
              <w:spacing w:after="0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1. 1) </w:t>
            </w: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</w:t>
            </w:r>
            <w:r w:rsidRPr="005F7707">
              <w:rPr>
                <w:rFonts w:ascii="Times New Roman" w:hAnsi="Times New Roman" w:cs="Times New Roman"/>
                <w:sz w:val="26"/>
                <w:szCs w:val="26"/>
                <w:vertAlign w:val="subscript"/>
                <w:lang w:val="en-US"/>
              </w:rPr>
              <w:t>2</w:t>
            </w: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; 2) H</w:t>
            </w:r>
            <w:r w:rsidRPr="005F7707">
              <w:rPr>
                <w:rFonts w:ascii="Times New Roman" w:hAnsi="Times New Roman" w:cs="Times New Roman"/>
                <w:sz w:val="26"/>
                <w:szCs w:val="26"/>
                <w:vertAlign w:val="subscript"/>
                <w:lang w:val="en-US"/>
              </w:rPr>
              <w:t>3</w:t>
            </w: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</w:t>
            </w:r>
            <w:r w:rsidR="006407F8" w:rsidRPr="005F7707"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en-US"/>
              </w:rPr>
              <w:t>+</w:t>
            </w:r>
          </w:p>
        </w:tc>
        <w:tc>
          <w:tcPr>
            <w:tcW w:w="3398" w:type="dxa"/>
          </w:tcPr>
          <w:p w14:paraId="38E0922E" w14:textId="77777777" w:rsidR="000E031F" w:rsidRPr="005F7707" w:rsidRDefault="000E031F" w:rsidP="000E031F">
            <w:pPr>
              <w:pStyle w:val="a5"/>
              <w:spacing w:after="0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2. SOCl</w:t>
            </w:r>
            <w:r w:rsidRPr="005F7707">
              <w:rPr>
                <w:rFonts w:ascii="Times New Roman" w:hAnsi="Times New Roman" w:cs="Times New Roman"/>
                <w:sz w:val="26"/>
                <w:szCs w:val="26"/>
                <w:vertAlign w:val="subscript"/>
                <w:lang w:val="en-US"/>
              </w:rPr>
              <w:t>2</w:t>
            </w:r>
          </w:p>
        </w:tc>
        <w:tc>
          <w:tcPr>
            <w:tcW w:w="3398" w:type="dxa"/>
          </w:tcPr>
          <w:p w14:paraId="1A54B705" w14:textId="77777777" w:rsidR="000E031F" w:rsidRPr="005F7707" w:rsidRDefault="000E031F" w:rsidP="000E031F">
            <w:pPr>
              <w:pStyle w:val="a5"/>
              <w:spacing w:after="0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3. Br</w:t>
            </w:r>
            <w:r w:rsidRPr="005F7707">
              <w:rPr>
                <w:rFonts w:ascii="Times New Roman" w:hAnsi="Times New Roman" w:cs="Times New Roman"/>
                <w:sz w:val="26"/>
                <w:szCs w:val="26"/>
                <w:vertAlign w:val="subscript"/>
                <w:lang w:val="en-US"/>
              </w:rPr>
              <w:t>2</w:t>
            </w: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/h</w:t>
            </w: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</w:t>
            </w:r>
          </w:p>
        </w:tc>
      </w:tr>
      <w:tr w:rsidR="000E031F" w:rsidRPr="005F7707" w14:paraId="707E0381" w14:textId="77777777" w:rsidTr="001E24E6">
        <w:tc>
          <w:tcPr>
            <w:tcW w:w="3398" w:type="dxa"/>
          </w:tcPr>
          <w:p w14:paraId="304C522B" w14:textId="77777777" w:rsidR="000E031F" w:rsidRPr="005F7707" w:rsidRDefault="000E031F" w:rsidP="000E031F">
            <w:pPr>
              <w:pStyle w:val="a5"/>
              <w:spacing w:after="0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4. </w:t>
            </w:r>
            <w:proofErr w:type="spellStart"/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NaSH</w:t>
            </w:r>
            <w:proofErr w:type="spellEnd"/>
          </w:p>
        </w:tc>
        <w:tc>
          <w:tcPr>
            <w:tcW w:w="3398" w:type="dxa"/>
          </w:tcPr>
          <w:p w14:paraId="7AF8FEE7" w14:textId="77777777" w:rsidR="000E031F" w:rsidRPr="005F7707" w:rsidRDefault="000E031F" w:rsidP="000E031F">
            <w:pPr>
              <w:pStyle w:val="a5"/>
              <w:spacing w:after="0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5. KMnO</w:t>
            </w:r>
            <w:r w:rsidRPr="005F7707">
              <w:rPr>
                <w:rFonts w:ascii="Times New Roman" w:hAnsi="Times New Roman" w:cs="Times New Roman"/>
                <w:sz w:val="26"/>
                <w:szCs w:val="26"/>
                <w:vertAlign w:val="subscript"/>
                <w:lang w:val="en-US"/>
              </w:rPr>
              <w:t>4</w:t>
            </w: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/H</w:t>
            </w:r>
            <w:r w:rsidRPr="005F7707">
              <w:rPr>
                <w:rFonts w:ascii="Times New Roman" w:hAnsi="Times New Roman" w:cs="Times New Roman"/>
                <w:sz w:val="26"/>
                <w:szCs w:val="26"/>
                <w:vertAlign w:val="subscript"/>
                <w:lang w:val="en-US"/>
              </w:rPr>
              <w:t>3</w:t>
            </w: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</w:t>
            </w:r>
            <w:r w:rsidRPr="005F7707"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en-US"/>
              </w:rPr>
              <w:t>+</w:t>
            </w: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/t</w:t>
            </w:r>
          </w:p>
        </w:tc>
        <w:tc>
          <w:tcPr>
            <w:tcW w:w="3398" w:type="dxa"/>
          </w:tcPr>
          <w:p w14:paraId="3D57E877" w14:textId="77777777" w:rsidR="000E031F" w:rsidRPr="005F7707" w:rsidRDefault="000E031F" w:rsidP="000E031F">
            <w:pPr>
              <w:pStyle w:val="a5"/>
              <w:spacing w:after="0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6. Mg/</w:t>
            </w: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эфир</w:t>
            </w:r>
          </w:p>
        </w:tc>
      </w:tr>
    </w:tbl>
    <w:p w14:paraId="2D5969BF" w14:textId="77777777" w:rsidR="000E031F" w:rsidRPr="005F7707" w:rsidRDefault="000E031F" w:rsidP="000E031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</w:rPr>
        <w:t xml:space="preserve">Реакция 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Вильгеродта-Киндлера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 (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WK</w:t>
      </w:r>
      <w:r w:rsidRPr="005F7707">
        <w:rPr>
          <w:rFonts w:ascii="Times New Roman" w:hAnsi="Times New Roman" w:cs="Times New Roman"/>
          <w:sz w:val="26"/>
          <w:szCs w:val="26"/>
        </w:rPr>
        <w:t xml:space="preserve">) позволяет получать соединения, содержащие 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тиокарбонильную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 группу. Одним из реагентов в реакции 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WK</w:t>
      </w:r>
      <w:r w:rsidRPr="005F7707">
        <w:rPr>
          <w:rFonts w:ascii="Times New Roman" w:hAnsi="Times New Roman" w:cs="Times New Roman"/>
          <w:sz w:val="26"/>
          <w:szCs w:val="26"/>
        </w:rPr>
        <w:t xml:space="preserve"> является </w:t>
      </w:r>
      <w:r w:rsidRPr="005F7707">
        <w:rPr>
          <w:rFonts w:ascii="Times New Roman" w:hAnsi="Times New Roman" w:cs="Times New Roman"/>
          <w:b/>
          <w:sz w:val="26"/>
          <w:szCs w:val="26"/>
          <w:lang w:val="en-US"/>
        </w:rPr>
        <w:t>D</w:t>
      </w:r>
      <w:r w:rsidRPr="005F7707">
        <w:rPr>
          <w:rFonts w:ascii="Times New Roman" w:hAnsi="Times New Roman" w:cs="Times New Roman"/>
          <w:sz w:val="26"/>
          <w:szCs w:val="26"/>
        </w:rPr>
        <w:t xml:space="preserve">, который получают по схеме: </w:t>
      </w:r>
      <w:r w:rsidRPr="005F7707">
        <w:rPr>
          <w:rFonts w:ascii="Times New Roman" w:hAnsi="Times New Roman" w:cs="Times New Roman"/>
          <w:sz w:val="26"/>
          <w:szCs w:val="26"/>
        </w:rPr>
        <w:object w:dxaOrig="3002" w:dyaOrig="486" w14:anchorId="5B3713D8">
          <v:shape id="_x0000_i1086" type="#_x0000_t75" style="width:150.45pt;height:23.1pt" o:ole="">
            <v:imagedata r:id="rId9" o:title=""/>
          </v:shape>
          <o:OLEObject Type="Embed" ProgID="ACD.ChemSketchCDX" ShapeID="_x0000_i1086" DrawAspect="Content" ObjectID="_1766964662" r:id="rId10"/>
        </w:object>
      </w:r>
    </w:p>
    <w:p w14:paraId="5A3A7DDB" w14:textId="64B80A91" w:rsidR="000E031F" w:rsidRPr="005F7707" w:rsidRDefault="000E031F" w:rsidP="000E031F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bCs/>
          <w:sz w:val="26"/>
          <w:szCs w:val="26"/>
        </w:rPr>
        <w:t>2.</w:t>
      </w:r>
      <w:r w:rsidRPr="005F7707">
        <w:rPr>
          <w:rFonts w:ascii="Times New Roman" w:hAnsi="Times New Roman" w:cs="Times New Roman"/>
          <w:sz w:val="26"/>
          <w:szCs w:val="26"/>
        </w:rPr>
        <w:t xml:space="preserve"> Расшифруйте </w:t>
      </w:r>
      <w:r w:rsidRPr="005F7707">
        <w:rPr>
          <w:rFonts w:ascii="Times New Roman" w:hAnsi="Times New Roman" w:cs="Times New Roman"/>
          <w:b/>
          <w:sz w:val="26"/>
          <w:szCs w:val="26"/>
        </w:rPr>
        <w:t>А</w:t>
      </w:r>
      <w:r w:rsidRPr="005F7707">
        <w:rPr>
          <w:rFonts w:ascii="Times New Roman" w:hAnsi="Times New Roman" w:cs="Times New Roman"/>
          <w:sz w:val="26"/>
          <w:szCs w:val="26"/>
        </w:rPr>
        <w:t>–</w:t>
      </w:r>
      <w:r w:rsidRPr="005F7707">
        <w:rPr>
          <w:rFonts w:ascii="Times New Roman" w:hAnsi="Times New Roman" w:cs="Times New Roman"/>
          <w:b/>
          <w:sz w:val="26"/>
          <w:szCs w:val="26"/>
          <w:lang w:val="en-US"/>
        </w:rPr>
        <w:t>D</w:t>
      </w:r>
      <w:r w:rsidRPr="005F7707">
        <w:rPr>
          <w:rFonts w:ascii="Times New Roman" w:hAnsi="Times New Roman" w:cs="Times New Roman"/>
          <w:sz w:val="26"/>
          <w:szCs w:val="26"/>
        </w:rPr>
        <w:t xml:space="preserve">, если в </w:t>
      </w:r>
      <w:r w:rsidRPr="005F7707">
        <w:rPr>
          <w:rFonts w:ascii="Times New Roman" w:hAnsi="Times New Roman" w:cs="Times New Roman"/>
          <w:b/>
          <w:sz w:val="26"/>
          <w:szCs w:val="26"/>
          <w:lang w:val="en-US"/>
        </w:rPr>
        <w:t>C</w:t>
      </w:r>
      <w:r w:rsidRPr="005F770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7707">
        <w:rPr>
          <w:rFonts w:ascii="Times New Roman" w:hAnsi="Times New Roman" w:cs="Times New Roman"/>
          <w:sz w:val="26"/>
          <w:szCs w:val="26"/>
          <w:lang w:val="en-US"/>
        </w:rPr>
        <w:t>w</w:t>
      </w:r>
      <w:r w:rsidRPr="005F770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C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 = 45.71%</w:t>
      </w:r>
      <w:r w:rsidR="00773816" w:rsidRPr="005F7707">
        <w:rPr>
          <w:rFonts w:ascii="Times New Roman" w:hAnsi="Times New Roman" w:cs="Times New Roman"/>
          <w:sz w:val="26"/>
          <w:szCs w:val="26"/>
        </w:rPr>
        <w:t>,</w:t>
      </w:r>
      <w:r w:rsidRPr="005F770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7707">
        <w:rPr>
          <w:rFonts w:ascii="Times New Roman" w:hAnsi="Times New Roman" w:cs="Times New Roman"/>
          <w:sz w:val="26"/>
          <w:szCs w:val="26"/>
          <w:lang w:val="en-US"/>
        </w:rPr>
        <w:t>w</w:t>
      </w:r>
      <w:r w:rsidRPr="005F770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H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 = 10.48%, </w:t>
      </w:r>
      <w:proofErr w:type="spellStart"/>
      <w:r w:rsidRPr="005F7707">
        <w:rPr>
          <w:rFonts w:ascii="Times New Roman" w:hAnsi="Times New Roman" w:cs="Times New Roman"/>
          <w:sz w:val="26"/>
          <w:szCs w:val="26"/>
          <w:lang w:val="en-US"/>
        </w:rPr>
        <w:t>w</w:t>
      </w:r>
      <w:r w:rsidRPr="005F770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N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 = 13.33%; </w:t>
      </w:r>
      <w:r w:rsidRPr="005F7707">
        <w:rPr>
          <w:rFonts w:ascii="Times New Roman" w:hAnsi="Times New Roman" w:cs="Times New Roman"/>
          <w:sz w:val="26"/>
          <w:szCs w:val="26"/>
        </w:rPr>
        <w:br/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Pr="005F7707">
        <w:rPr>
          <w:rFonts w:ascii="Times New Roman" w:hAnsi="Times New Roman" w:cs="Times New Roman"/>
          <w:sz w:val="26"/>
          <w:szCs w:val="26"/>
        </w:rPr>
        <w:t>Н ЯМР спектры</w:t>
      </w:r>
      <w:r w:rsidRPr="005F7707">
        <w:rPr>
          <w:rFonts w:ascii="Times New Roman" w:hAnsi="Times New Roman" w:cs="Times New Roman"/>
          <w:b/>
          <w:sz w:val="26"/>
          <w:szCs w:val="26"/>
        </w:rPr>
        <w:t xml:space="preserve"> А</w:t>
      </w:r>
      <w:r w:rsidRPr="005F7707">
        <w:rPr>
          <w:rFonts w:ascii="Times New Roman" w:hAnsi="Times New Roman" w:cs="Times New Roman"/>
          <w:sz w:val="26"/>
          <w:szCs w:val="26"/>
        </w:rPr>
        <w:t xml:space="preserve"> и </w:t>
      </w:r>
      <w:r w:rsidRPr="005F7707">
        <w:rPr>
          <w:rFonts w:ascii="Times New Roman" w:hAnsi="Times New Roman" w:cs="Times New Roman"/>
          <w:b/>
          <w:sz w:val="26"/>
          <w:szCs w:val="26"/>
        </w:rPr>
        <w:t>В</w:t>
      </w:r>
      <w:r w:rsidRPr="005F7707">
        <w:rPr>
          <w:rFonts w:ascii="Times New Roman" w:hAnsi="Times New Roman" w:cs="Times New Roman"/>
          <w:sz w:val="26"/>
          <w:szCs w:val="26"/>
        </w:rPr>
        <w:t xml:space="preserve"> содержат только по одному сигналу; </w:t>
      </w:r>
      <w:r w:rsidRPr="005F7707">
        <w:rPr>
          <w:rFonts w:ascii="Times New Roman" w:hAnsi="Times New Roman" w:cs="Times New Roman"/>
          <w:b/>
          <w:sz w:val="26"/>
          <w:szCs w:val="26"/>
          <w:lang w:val="en-US"/>
        </w:rPr>
        <w:t>D</w:t>
      </w:r>
      <w:r w:rsidRPr="005F7707">
        <w:rPr>
          <w:rFonts w:ascii="Times New Roman" w:hAnsi="Times New Roman" w:cs="Times New Roman"/>
          <w:sz w:val="26"/>
          <w:szCs w:val="26"/>
        </w:rPr>
        <w:t xml:space="preserve"> существует в виде 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конформации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 кресла. </w:t>
      </w:r>
    </w:p>
    <w:p w14:paraId="10FB209D" w14:textId="77777777" w:rsidR="000E031F" w:rsidRPr="005F7707" w:rsidRDefault="000E031F" w:rsidP="000E031F">
      <w:pPr>
        <w:tabs>
          <w:tab w:val="left" w:pos="765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</w:rPr>
        <w:t xml:space="preserve">Реакцию 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WK</w:t>
      </w:r>
      <w:r w:rsidRPr="005F7707">
        <w:rPr>
          <w:rFonts w:ascii="Times New Roman" w:hAnsi="Times New Roman" w:cs="Times New Roman"/>
          <w:sz w:val="26"/>
          <w:szCs w:val="26"/>
        </w:rPr>
        <w:t xml:space="preserve"> можно продемонстрировать на примере взаимодействия кетона </w:t>
      </w:r>
      <w:r w:rsidRPr="005F7707">
        <w:rPr>
          <w:rFonts w:ascii="Times New Roman" w:hAnsi="Times New Roman" w:cs="Times New Roman"/>
          <w:b/>
          <w:sz w:val="26"/>
          <w:szCs w:val="26"/>
          <w:lang w:val="en-US"/>
        </w:rPr>
        <w:t>E</w:t>
      </w:r>
      <w:r w:rsidRPr="005F7707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5F7707">
        <w:rPr>
          <w:rFonts w:ascii="Times New Roman" w:hAnsi="Times New Roman" w:cs="Times New Roman"/>
          <w:sz w:val="26"/>
          <w:szCs w:val="26"/>
          <w:lang w:val="en-US"/>
        </w:rPr>
        <w:t>C</w:t>
      </w:r>
      <w:r w:rsidRPr="005F770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n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5F770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n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O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) с </w:t>
      </w:r>
      <w:r w:rsidRPr="005F7707">
        <w:rPr>
          <w:rFonts w:ascii="Times New Roman" w:hAnsi="Times New Roman" w:cs="Times New Roman"/>
          <w:b/>
          <w:sz w:val="26"/>
          <w:szCs w:val="26"/>
          <w:lang w:val="en-US"/>
        </w:rPr>
        <w:t>D</w:t>
      </w:r>
      <w:r w:rsidRPr="005F7707">
        <w:rPr>
          <w:rFonts w:ascii="Times New Roman" w:hAnsi="Times New Roman" w:cs="Times New Roman"/>
          <w:sz w:val="26"/>
          <w:szCs w:val="26"/>
        </w:rPr>
        <w:t xml:space="preserve"> в присутствии серы. Аналогично реагирует гомолог </w:t>
      </w:r>
      <w:r w:rsidRPr="005F7707">
        <w:rPr>
          <w:rFonts w:ascii="Times New Roman" w:hAnsi="Times New Roman" w:cs="Times New Roman"/>
          <w:b/>
          <w:sz w:val="26"/>
          <w:szCs w:val="26"/>
        </w:rPr>
        <w:t>Е</w:t>
      </w:r>
      <w:r w:rsidRPr="005F7707">
        <w:rPr>
          <w:rFonts w:ascii="Times New Roman" w:hAnsi="Times New Roman" w:cs="Times New Roman"/>
          <w:sz w:val="26"/>
          <w:szCs w:val="26"/>
        </w:rPr>
        <w:t xml:space="preserve"> – соединение </w:t>
      </w:r>
      <w:r w:rsidRPr="005F7707">
        <w:rPr>
          <w:rFonts w:ascii="Times New Roman" w:hAnsi="Times New Roman" w:cs="Times New Roman"/>
          <w:b/>
          <w:sz w:val="26"/>
          <w:szCs w:val="26"/>
          <w:lang w:val="en-US"/>
        </w:rPr>
        <w:t>G</w:t>
      </w:r>
      <w:r w:rsidRPr="005F7707">
        <w:rPr>
          <w:rFonts w:ascii="Times New Roman" w:hAnsi="Times New Roman" w:cs="Times New Roman"/>
          <w:sz w:val="26"/>
          <w:szCs w:val="26"/>
        </w:rPr>
        <w:t xml:space="preserve">. </w:t>
      </w:r>
      <w:r w:rsidRPr="005F770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Алифатическая часть </w:t>
      </w:r>
      <w:r w:rsidRPr="005F7707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</w:rPr>
        <w:t>1</w:t>
      </w:r>
      <w:r w:rsidRPr="005F770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 ЯМР спектра </w:t>
      </w:r>
      <w:r w:rsidRPr="005F7707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en-US"/>
        </w:rPr>
        <w:t>F</w:t>
      </w:r>
      <w:r w:rsidRPr="005F770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содержит синглет (2Н) и два мультиплета по 4Н каждый, а </w:t>
      </w:r>
      <w:r w:rsidRPr="005F7707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en-US"/>
        </w:rPr>
        <w:t>H</w:t>
      </w:r>
      <w:r w:rsidRPr="005F770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– два триплета по 2Н и два мультиплета по 4Н; </w:t>
      </w:r>
      <w:r w:rsidRPr="005F7707">
        <w:rPr>
          <w:rFonts w:ascii="Times New Roman" w:hAnsi="Times New Roman" w:cs="Times New Roman"/>
          <w:sz w:val="26"/>
          <w:szCs w:val="26"/>
        </w:rPr>
        <w:t xml:space="preserve">в </w:t>
      </w:r>
      <w:r w:rsidRPr="005F7707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</w:rPr>
        <w:t>1</w:t>
      </w:r>
      <w:r w:rsidRPr="005F770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 ЯМР спектре </w:t>
      </w:r>
      <w:r w:rsidRPr="005F7707">
        <w:rPr>
          <w:rFonts w:ascii="Times New Roman" w:hAnsi="Times New Roman" w:cs="Times New Roman"/>
          <w:b/>
          <w:color w:val="000000" w:themeColor="text1"/>
          <w:sz w:val="26"/>
          <w:szCs w:val="26"/>
          <w:lang w:val="en-US"/>
        </w:rPr>
        <w:t>G</w:t>
      </w:r>
      <w:r w:rsidRPr="005F770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Pr="005F7707">
        <w:rPr>
          <w:rFonts w:ascii="Times New Roman" w:hAnsi="Times New Roman" w:cs="Times New Roman"/>
          <w:color w:val="000000" w:themeColor="text1"/>
          <w:sz w:val="26"/>
          <w:szCs w:val="26"/>
        </w:rPr>
        <w:t>нет синглетов.</w:t>
      </w:r>
    </w:p>
    <w:p w14:paraId="0D1EE9A6" w14:textId="77777777" w:rsidR="000E031F" w:rsidRPr="005F7707" w:rsidRDefault="000E031F" w:rsidP="000E031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</w:rPr>
        <w:object w:dxaOrig="5043" w:dyaOrig="763" w14:anchorId="6B0120E1">
          <v:shape id="_x0000_i1087" type="#_x0000_t75" style="width:251.1pt;height:37.4pt" o:ole="">
            <v:imagedata r:id="rId11" o:title=""/>
          </v:shape>
          <o:OLEObject Type="Embed" ProgID="ACD.ChemSketchCDX" ShapeID="_x0000_i1087" DrawAspect="Content" ObjectID="_1766964663" r:id="rId12"/>
        </w:object>
      </w:r>
    </w:p>
    <w:p w14:paraId="75F64B23" w14:textId="51B66A46" w:rsidR="000E031F" w:rsidRPr="005F7707" w:rsidRDefault="000E031F" w:rsidP="000E031F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bCs/>
          <w:sz w:val="26"/>
          <w:szCs w:val="26"/>
        </w:rPr>
        <w:t>3.</w:t>
      </w:r>
      <w:r w:rsidRPr="005F7707">
        <w:rPr>
          <w:rFonts w:ascii="Times New Roman" w:hAnsi="Times New Roman" w:cs="Times New Roman"/>
          <w:sz w:val="26"/>
          <w:szCs w:val="26"/>
        </w:rPr>
        <w:t xml:space="preserve"> Установите </w:t>
      </w:r>
      <w:r w:rsidRPr="005F7707">
        <w:rPr>
          <w:rFonts w:ascii="Times New Roman" w:hAnsi="Times New Roman" w:cs="Times New Roman"/>
          <w:b/>
          <w:sz w:val="26"/>
          <w:szCs w:val="26"/>
          <w:lang w:val="en-US"/>
        </w:rPr>
        <w:t>E</w:t>
      </w:r>
      <w:r w:rsidRPr="005F7707">
        <w:rPr>
          <w:rFonts w:ascii="Times New Roman" w:hAnsi="Times New Roman" w:cs="Times New Roman"/>
          <w:sz w:val="26"/>
          <w:szCs w:val="26"/>
        </w:rPr>
        <w:t>–</w:t>
      </w:r>
      <w:r w:rsidRPr="005F7707">
        <w:rPr>
          <w:rFonts w:ascii="Times New Roman" w:hAnsi="Times New Roman" w:cs="Times New Roman"/>
          <w:b/>
          <w:sz w:val="26"/>
          <w:szCs w:val="26"/>
          <w:lang w:val="en-US"/>
        </w:rPr>
        <w:t>H</w:t>
      </w:r>
      <w:r w:rsidRPr="005F7707">
        <w:rPr>
          <w:rFonts w:ascii="Times New Roman" w:hAnsi="Times New Roman" w:cs="Times New Roman"/>
          <w:sz w:val="26"/>
          <w:szCs w:val="26"/>
        </w:rPr>
        <w:t>.</w:t>
      </w:r>
    </w:p>
    <w:p w14:paraId="04AD62A6" w14:textId="77777777" w:rsidR="000E031F" w:rsidRPr="005F7707" w:rsidRDefault="000E031F" w:rsidP="000E031F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</w:rPr>
        <w:t xml:space="preserve">Реакция 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WK</w:t>
      </w:r>
      <w:r w:rsidRPr="005F7707">
        <w:rPr>
          <w:rFonts w:ascii="Times New Roman" w:hAnsi="Times New Roman" w:cs="Times New Roman"/>
          <w:sz w:val="26"/>
          <w:szCs w:val="26"/>
        </w:rPr>
        <w:t xml:space="preserve"> использовалась в синтезе 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дебромоаплизина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 </w:t>
      </w:r>
      <w:r w:rsidRPr="005F7707">
        <w:rPr>
          <w:rFonts w:ascii="Times New Roman" w:hAnsi="Times New Roman" w:cs="Times New Roman"/>
          <w:b/>
          <w:sz w:val="26"/>
          <w:szCs w:val="26"/>
          <w:lang w:val="en-US"/>
        </w:rPr>
        <w:t>X</w:t>
      </w:r>
      <w:r w:rsidRPr="005F7707">
        <w:rPr>
          <w:rFonts w:ascii="Times New Roman" w:hAnsi="Times New Roman" w:cs="Times New Roman"/>
          <w:sz w:val="26"/>
          <w:szCs w:val="26"/>
        </w:rPr>
        <w:t xml:space="preserve"> – природного антиоксиданта:</w:t>
      </w:r>
    </w:p>
    <w:p w14:paraId="0AAE2132" w14:textId="77777777" w:rsidR="000E031F" w:rsidRPr="005F7707" w:rsidRDefault="000E031F" w:rsidP="000E031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en-US"/>
        </w:rPr>
      </w:pPr>
      <w:r w:rsidRPr="005F7707">
        <w:rPr>
          <w:rFonts w:ascii="Times New Roman" w:hAnsi="Times New Roman" w:cs="Times New Roman"/>
          <w:sz w:val="26"/>
          <w:szCs w:val="26"/>
        </w:rPr>
        <w:object w:dxaOrig="10460" w:dyaOrig="4071" w14:anchorId="255748A8">
          <v:shape id="_x0000_i1088" type="#_x0000_t75" style="width:498pt;height:193.85pt" o:ole="">
            <v:imagedata r:id="rId13" o:title=""/>
          </v:shape>
          <o:OLEObject Type="Embed" ProgID="ACD.ChemSketchCDX" ShapeID="_x0000_i1088" DrawAspect="Content" ObjectID="_1766964664" r:id="rId14"/>
        </w:object>
      </w:r>
    </w:p>
    <w:p w14:paraId="553C390E" w14:textId="1039A6EE" w:rsidR="000E031F" w:rsidRPr="005F7707" w:rsidRDefault="000E031F" w:rsidP="000E031F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4. </w:t>
      </w:r>
      <w:r w:rsidRPr="005F7707">
        <w:rPr>
          <w:rFonts w:ascii="Times New Roman" w:hAnsi="Times New Roman" w:cs="Times New Roman"/>
          <w:sz w:val="26"/>
          <w:szCs w:val="26"/>
        </w:rPr>
        <w:t xml:space="preserve">Установите структуры </w:t>
      </w:r>
      <w:r w:rsidRPr="005F7707">
        <w:rPr>
          <w:rFonts w:ascii="Times New Roman" w:hAnsi="Times New Roman" w:cs="Times New Roman"/>
          <w:b/>
          <w:sz w:val="26"/>
          <w:szCs w:val="26"/>
          <w:lang w:val="en-US"/>
        </w:rPr>
        <w:t>K</w:t>
      </w:r>
      <w:r w:rsidRPr="005F7707">
        <w:rPr>
          <w:rFonts w:ascii="Times New Roman" w:hAnsi="Times New Roman" w:cs="Times New Roman"/>
          <w:sz w:val="26"/>
          <w:szCs w:val="26"/>
        </w:rPr>
        <w:t>–</w:t>
      </w:r>
      <w:r w:rsidRPr="005F7707">
        <w:rPr>
          <w:rFonts w:ascii="Times New Roman" w:hAnsi="Times New Roman" w:cs="Times New Roman"/>
          <w:b/>
          <w:sz w:val="26"/>
          <w:szCs w:val="26"/>
          <w:lang w:val="en-US"/>
        </w:rPr>
        <w:t>R</w:t>
      </w:r>
      <w:r w:rsidRPr="005F7707">
        <w:rPr>
          <w:rFonts w:ascii="Times New Roman" w:hAnsi="Times New Roman" w:cs="Times New Roman"/>
          <w:sz w:val="26"/>
          <w:szCs w:val="26"/>
        </w:rPr>
        <w:t xml:space="preserve">, </w:t>
      </w:r>
      <w:r w:rsidRPr="005F7707">
        <w:rPr>
          <w:rFonts w:ascii="Times New Roman" w:hAnsi="Times New Roman" w:cs="Times New Roman"/>
          <w:b/>
          <w:sz w:val="26"/>
          <w:szCs w:val="26"/>
          <w:lang w:val="en-US"/>
        </w:rPr>
        <w:t>X</w:t>
      </w:r>
      <w:r w:rsidRPr="005F7707">
        <w:rPr>
          <w:rFonts w:ascii="Times New Roman" w:hAnsi="Times New Roman" w:cs="Times New Roman"/>
          <w:sz w:val="26"/>
          <w:szCs w:val="26"/>
        </w:rPr>
        <w:t xml:space="preserve">, иодида </w:t>
      </w:r>
      <w:proofErr w:type="spellStart"/>
      <w:r w:rsidRPr="005F7707">
        <w:rPr>
          <w:rFonts w:ascii="Times New Roman" w:hAnsi="Times New Roman" w:cs="Times New Roman"/>
          <w:sz w:val="26"/>
          <w:szCs w:val="26"/>
          <w:lang w:val="en-US"/>
        </w:rPr>
        <w:t>C</w:t>
      </w:r>
      <w:r w:rsidRPr="005F770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x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5F770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y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I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>.</w:t>
      </w:r>
    </w:p>
    <w:p w14:paraId="0265A947" w14:textId="0D701D2D" w:rsidR="000E031F" w:rsidRPr="005F7707" w:rsidRDefault="000E031F" w:rsidP="000E031F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bCs/>
          <w:sz w:val="26"/>
          <w:szCs w:val="26"/>
        </w:rPr>
        <w:t>5.</w:t>
      </w:r>
      <w:r w:rsidRPr="005F7707">
        <w:rPr>
          <w:rFonts w:ascii="Times New Roman" w:hAnsi="Times New Roman" w:cs="Times New Roman"/>
          <w:sz w:val="26"/>
          <w:szCs w:val="26"/>
        </w:rPr>
        <w:t xml:space="preserve"> В структуре предшественника </w:t>
      </w:r>
      <w:r w:rsidRPr="005F7707">
        <w:rPr>
          <w:rFonts w:ascii="Times New Roman" w:hAnsi="Times New Roman" w:cs="Times New Roman"/>
          <w:b/>
          <w:sz w:val="26"/>
          <w:szCs w:val="26"/>
          <w:lang w:val="en-US"/>
        </w:rPr>
        <w:t>X</w:t>
      </w:r>
      <w:r w:rsidRPr="005F7707">
        <w:rPr>
          <w:rFonts w:ascii="Times New Roman" w:hAnsi="Times New Roman" w:cs="Times New Roman"/>
          <w:sz w:val="26"/>
          <w:szCs w:val="26"/>
        </w:rPr>
        <w:t xml:space="preserve"> укажите (</w:t>
      </w:r>
      <w:r w:rsidRPr="005F7707">
        <w:rPr>
          <w:rFonts w:ascii="Times New Roman" w:hAnsi="Times New Roman" w:cs="Times New Roman"/>
          <w:i/>
          <w:sz w:val="26"/>
          <w:szCs w:val="26"/>
          <w:lang w:val="en-US"/>
        </w:rPr>
        <w:t>R</w:t>
      </w:r>
      <w:r w:rsidRPr="005F7707">
        <w:rPr>
          <w:rFonts w:ascii="Times New Roman" w:hAnsi="Times New Roman" w:cs="Times New Roman"/>
          <w:i/>
          <w:sz w:val="26"/>
          <w:szCs w:val="26"/>
        </w:rPr>
        <w:t>/</w:t>
      </w:r>
      <w:r w:rsidRPr="005F7707">
        <w:rPr>
          <w:rFonts w:ascii="Times New Roman" w:hAnsi="Times New Roman" w:cs="Times New Roman"/>
          <w:i/>
          <w:sz w:val="26"/>
          <w:szCs w:val="26"/>
          <w:lang w:val="en-US"/>
        </w:rPr>
        <w:t>S</w:t>
      </w:r>
      <w:r w:rsidRPr="005F7707">
        <w:rPr>
          <w:rFonts w:ascii="Times New Roman" w:hAnsi="Times New Roman" w:cs="Times New Roman"/>
          <w:sz w:val="26"/>
          <w:szCs w:val="26"/>
        </w:rPr>
        <w:t xml:space="preserve">) конфигурации хиральных центров 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a</w:t>
      </w:r>
      <w:r w:rsidRPr="005F7707">
        <w:rPr>
          <w:rFonts w:ascii="Times New Roman" w:hAnsi="Times New Roman" w:cs="Times New Roman"/>
          <w:sz w:val="26"/>
          <w:szCs w:val="26"/>
        </w:rPr>
        <w:t>–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c</w:t>
      </w:r>
      <w:r w:rsidRPr="005F7707">
        <w:rPr>
          <w:rFonts w:ascii="Times New Roman" w:hAnsi="Times New Roman" w:cs="Times New Roman"/>
          <w:sz w:val="26"/>
          <w:szCs w:val="26"/>
        </w:rPr>
        <w:t>.</w:t>
      </w:r>
    </w:p>
    <w:p w14:paraId="2FE20522" w14:textId="77777777" w:rsidR="00320552" w:rsidRPr="005F7707" w:rsidRDefault="00320552" w:rsidP="000E03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5875430E" w14:textId="5F7D8F68" w:rsidR="00633DCA" w:rsidRPr="005F7707" w:rsidRDefault="00633DCA" w:rsidP="000E03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5F77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Задача </w:t>
      </w:r>
      <w:r w:rsidR="000E031F" w:rsidRPr="005F77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</w:t>
      </w:r>
    </w:p>
    <w:p w14:paraId="30477879" w14:textId="4F25714B" w:rsidR="005A23D6" w:rsidRPr="005F7707" w:rsidRDefault="00D53A0D" w:rsidP="000E03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F770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Натуральная амбра </w:t>
      </w:r>
      <w:r w:rsidR="00633DCA" w:rsidRPr="005F7707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5F770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продукт жизнедеятельности кашалотов, высоко ценится в парфюмерии и используется как фиксатор запаха. </w:t>
      </w:r>
      <w:r w:rsidR="00633DCA" w:rsidRPr="005F7707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5A23D6" w:rsidRPr="005F770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дним из ключевых компонентов, отвечающих за запах амбры, является природный </w:t>
      </w:r>
      <w:proofErr w:type="spellStart"/>
      <w:r w:rsidR="005A23D6" w:rsidRPr="005F7707">
        <w:rPr>
          <w:rFonts w:ascii="Times New Roman" w:eastAsia="Times New Roman" w:hAnsi="Times New Roman" w:cs="Times New Roman"/>
          <w:color w:val="000000"/>
          <w:sz w:val="26"/>
          <w:szCs w:val="26"/>
        </w:rPr>
        <w:t>терпеноид</w:t>
      </w:r>
      <w:proofErr w:type="spellEnd"/>
      <w:r w:rsidR="005A23D6" w:rsidRPr="005F770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5A23D6" w:rsidRPr="005F7707">
        <w:rPr>
          <w:rFonts w:ascii="Times New Roman" w:eastAsia="Times New Roman" w:hAnsi="Times New Roman" w:cs="Times New Roman"/>
          <w:color w:val="000000"/>
          <w:sz w:val="26"/>
          <w:szCs w:val="26"/>
        </w:rPr>
        <w:t>амброксид</w:t>
      </w:r>
      <w:proofErr w:type="spellEnd"/>
      <w:r w:rsidR="005A23D6" w:rsidRPr="005F770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5A23D6" w:rsidRPr="005F7707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X</w:t>
      </w:r>
      <w:r w:rsidR="005A23D6" w:rsidRPr="005F770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который был получен из компонента эфирного масла мускатного шалфея </w:t>
      </w:r>
      <w:proofErr w:type="spellStart"/>
      <w:r w:rsidR="005A23D6" w:rsidRPr="005F7707">
        <w:rPr>
          <w:rFonts w:ascii="Times New Roman" w:eastAsia="Times New Roman" w:hAnsi="Times New Roman" w:cs="Times New Roman"/>
          <w:color w:val="000000"/>
          <w:sz w:val="26"/>
          <w:szCs w:val="26"/>
        </w:rPr>
        <w:t>склареолида</w:t>
      </w:r>
      <w:proofErr w:type="spellEnd"/>
      <w:r w:rsidR="005A23D6" w:rsidRPr="005F770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5A23D6" w:rsidRPr="005F7707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Y</w:t>
      </w:r>
      <w:r w:rsidR="005A23D6" w:rsidRPr="005F770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</w:t>
      </w:r>
    </w:p>
    <w:p w14:paraId="40E57D2B" w14:textId="5F67B5F5" w:rsidR="00A32AC1" w:rsidRPr="005F7707" w:rsidRDefault="00633DCA" w:rsidP="000E03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</w:rPr>
        <w:object w:dxaOrig="10005" w:dyaOrig="1456" w14:anchorId="627A6AEF">
          <v:shape id="_x0000_i1089" type="#_x0000_t75" style="width:451.4pt;height:66pt" o:ole="">
            <v:imagedata r:id="rId15" o:title=""/>
          </v:shape>
          <o:OLEObject Type="Embed" ProgID="ACD.ChemSketchCDX" ShapeID="_x0000_i1089" DrawAspect="Content" ObjectID="_1766964665" r:id="rId16"/>
        </w:object>
      </w:r>
    </w:p>
    <w:p w14:paraId="3EFFB1D7" w14:textId="77777777" w:rsidR="00E52068" w:rsidRPr="005F7707" w:rsidRDefault="00E51BA2" w:rsidP="000E031F">
      <w:pPr>
        <w:pStyle w:val="a5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F7707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1.</w:t>
      </w:r>
      <w:r w:rsidRPr="005F770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D53A0D" w:rsidRPr="005F770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Установите строение </w:t>
      </w:r>
      <w:r w:rsidR="00647A36" w:rsidRPr="005F770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соединений </w:t>
      </w:r>
      <w:r w:rsidR="00647A36" w:rsidRPr="005F7707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en-US"/>
        </w:rPr>
        <w:t>A</w:t>
      </w:r>
      <w:r w:rsidR="00647A36" w:rsidRPr="005F7707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r w:rsidR="00647A36" w:rsidRPr="005F770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– </w:t>
      </w:r>
      <w:r w:rsidR="00647A36" w:rsidRPr="005F7707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С</w:t>
      </w:r>
      <w:r w:rsidR="00647A36" w:rsidRPr="005F770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="00D53A0D" w:rsidRPr="005F7707">
        <w:rPr>
          <w:rFonts w:ascii="Times New Roman" w:eastAsia="Times New Roman" w:hAnsi="Times New Roman" w:cs="Times New Roman"/>
          <w:color w:val="000000"/>
          <w:sz w:val="26"/>
          <w:szCs w:val="26"/>
        </w:rPr>
        <w:t>склареолида</w:t>
      </w:r>
      <w:proofErr w:type="spellEnd"/>
      <w:r w:rsidR="00D53A0D" w:rsidRPr="005F770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D53A0D" w:rsidRPr="005F7707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Y</w:t>
      </w:r>
      <w:r w:rsidR="00D53A0D" w:rsidRPr="005F770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 </w:t>
      </w:r>
      <w:proofErr w:type="spellStart"/>
      <w:r w:rsidR="00D53A0D" w:rsidRPr="005F7707">
        <w:rPr>
          <w:rFonts w:ascii="Times New Roman" w:eastAsia="Times New Roman" w:hAnsi="Times New Roman" w:cs="Times New Roman"/>
          <w:color w:val="000000"/>
          <w:sz w:val="26"/>
          <w:szCs w:val="26"/>
        </w:rPr>
        <w:t>амброксида</w:t>
      </w:r>
      <w:proofErr w:type="spellEnd"/>
      <w:r w:rsidR="00D53A0D" w:rsidRPr="005F770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D53A0D" w:rsidRPr="005F7707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X</w:t>
      </w:r>
      <w:r w:rsidR="000E7374" w:rsidRPr="005F7707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14:paraId="72564910" w14:textId="6B569DB8" w:rsidR="000E7374" w:rsidRPr="005F7707" w:rsidRDefault="000E7374" w:rsidP="000E03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F770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Позднее </w:t>
      </w:r>
      <w:r w:rsidR="000D375F" w:rsidRPr="005F7707">
        <w:rPr>
          <w:rFonts w:ascii="Times New Roman" w:eastAsia="Times New Roman" w:hAnsi="Times New Roman" w:cs="Times New Roman"/>
          <w:color w:val="000000"/>
          <w:sz w:val="26"/>
          <w:szCs w:val="26"/>
        </w:rPr>
        <w:t>были предложен</w:t>
      </w:r>
      <w:r w:rsidR="00633DCA" w:rsidRPr="005F7707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="000D375F" w:rsidRPr="005F770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5F7707">
        <w:rPr>
          <w:rFonts w:ascii="Times New Roman" w:eastAsia="Times New Roman" w:hAnsi="Times New Roman" w:cs="Times New Roman"/>
          <w:color w:val="000000"/>
          <w:sz w:val="26"/>
          <w:szCs w:val="26"/>
        </w:rPr>
        <w:t>синтетическ</w:t>
      </w:r>
      <w:r w:rsidR="00633DCA" w:rsidRPr="005F7707">
        <w:rPr>
          <w:rFonts w:ascii="Times New Roman" w:eastAsia="Times New Roman" w:hAnsi="Times New Roman" w:cs="Times New Roman"/>
          <w:color w:val="000000"/>
          <w:sz w:val="26"/>
          <w:szCs w:val="26"/>
        </w:rPr>
        <w:t>ая</w:t>
      </w:r>
      <w:r w:rsidRPr="005F770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схем</w:t>
      </w:r>
      <w:r w:rsidR="00633DCA" w:rsidRPr="005F7707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5F770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получения </w:t>
      </w:r>
      <w:proofErr w:type="spellStart"/>
      <w:r w:rsidR="000D375F" w:rsidRPr="005F7707">
        <w:rPr>
          <w:rFonts w:ascii="Times New Roman" w:eastAsia="Times New Roman" w:hAnsi="Times New Roman" w:cs="Times New Roman"/>
          <w:color w:val="000000"/>
          <w:sz w:val="26"/>
          <w:szCs w:val="26"/>
        </w:rPr>
        <w:t>амброксида</w:t>
      </w:r>
      <w:proofErr w:type="spellEnd"/>
      <w:r w:rsidR="000D375F" w:rsidRPr="005F770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5F770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из </w:t>
      </w:r>
      <w:proofErr w:type="spellStart"/>
      <w:r w:rsidR="00633DCA" w:rsidRPr="005F7707">
        <w:rPr>
          <w:rFonts w:ascii="Times New Roman" w:eastAsia="Times New Roman" w:hAnsi="Times New Roman" w:cs="Times New Roman"/>
          <w:color w:val="000000"/>
          <w:sz w:val="26"/>
          <w:szCs w:val="26"/>
        </w:rPr>
        <w:t>карвона</w:t>
      </w:r>
      <w:proofErr w:type="spellEnd"/>
      <w:r w:rsidRPr="005F7707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14:paraId="733DE159" w14:textId="77777777" w:rsidR="000E7374" w:rsidRPr="005F7707" w:rsidRDefault="00647A36" w:rsidP="000E03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</w:rPr>
        <w:object w:dxaOrig="10661" w:dyaOrig="2731" w14:anchorId="0D653C2D">
          <v:shape id="_x0000_i1090" type="#_x0000_t75" style="width:467.55pt;height:120.9pt" o:ole="">
            <v:imagedata r:id="rId17" o:title=""/>
          </v:shape>
          <o:OLEObject Type="Embed" ProgID="ACD.ChemSketchCDX" ShapeID="_x0000_i1090" DrawAspect="Content" ObjectID="_1766964666" r:id="rId18"/>
        </w:object>
      </w:r>
    </w:p>
    <w:p w14:paraId="27FAFAF6" w14:textId="55078609" w:rsidR="006E2053" w:rsidRPr="005F7707" w:rsidRDefault="00E51BA2" w:rsidP="000E031F">
      <w:pPr>
        <w:pStyle w:val="a5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F7707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2.</w:t>
      </w:r>
      <w:r w:rsidRPr="005F770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C8549F" w:rsidRPr="005F7707">
        <w:rPr>
          <w:rFonts w:ascii="Times New Roman" w:eastAsia="Times New Roman" w:hAnsi="Times New Roman" w:cs="Times New Roman"/>
          <w:color w:val="000000"/>
          <w:sz w:val="26"/>
          <w:szCs w:val="26"/>
        </w:rPr>
        <w:t>Расшифруйте</w:t>
      </w:r>
      <w:r w:rsidR="00D53A0D" w:rsidRPr="005F770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647A36" w:rsidRPr="005F7707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en-US"/>
        </w:rPr>
        <w:t>D</w:t>
      </w:r>
      <w:r w:rsidR="00D53A0D" w:rsidRPr="005F7707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r w:rsidR="00D53A0D" w:rsidRPr="005F770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– </w:t>
      </w:r>
      <w:r w:rsidR="000D375F" w:rsidRPr="005F7707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en-US"/>
        </w:rPr>
        <w:t>L</w:t>
      </w:r>
      <w:r w:rsidR="000D375F" w:rsidRPr="005F7707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="00254BF0" w:rsidRPr="005F770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Учтите, что </w:t>
      </w:r>
      <w:r w:rsidR="00A45F38" w:rsidRPr="005F770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молекула </w:t>
      </w:r>
      <w:r w:rsidR="00254BF0" w:rsidRPr="005F7707">
        <w:rPr>
          <w:rFonts w:ascii="Times New Roman" w:eastAsia="Times New Roman" w:hAnsi="Times New Roman" w:cs="Times New Roman"/>
          <w:color w:val="000000"/>
          <w:sz w:val="26"/>
          <w:szCs w:val="26"/>
        </w:rPr>
        <w:t>веществ</w:t>
      </w:r>
      <w:r w:rsidR="00A45F38" w:rsidRPr="005F7707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="00254BF0" w:rsidRPr="005F770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647A36" w:rsidRPr="005F7707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en-US"/>
        </w:rPr>
        <w:t>F</w:t>
      </w:r>
      <w:r w:rsidR="00254BF0" w:rsidRPr="005F770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647A36" w:rsidRPr="005F7707">
        <w:rPr>
          <w:rFonts w:ascii="Times New Roman" w:eastAsia="Times New Roman" w:hAnsi="Times New Roman" w:cs="Times New Roman"/>
          <w:color w:val="000000"/>
          <w:sz w:val="26"/>
          <w:szCs w:val="26"/>
        </w:rPr>
        <w:t>содержит три хиральных центра.</w:t>
      </w:r>
    </w:p>
    <w:p w14:paraId="1CADF9FD" w14:textId="7399D7C6" w:rsidR="000E031F" w:rsidRPr="005F7707" w:rsidRDefault="000E031F" w:rsidP="002C6774">
      <w:pPr>
        <w:pStyle w:val="a5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20"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CA7C6F4" w14:textId="504001BA" w:rsidR="000E031F" w:rsidRPr="005F7707" w:rsidRDefault="000E031F" w:rsidP="000E03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5F77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Задача 3</w:t>
      </w:r>
    </w:p>
    <w:p w14:paraId="12D2DE0C" w14:textId="6B6F033C" w:rsidR="000E031F" w:rsidRPr="005F7707" w:rsidRDefault="000E031F" w:rsidP="000E031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</w:rPr>
        <w:t>Визуализация отдельных молекул в живых клетках имеет огромное значение для расшифровки биохимических путей, а также для понимания возникновения болезней. Для этого используются флуоресцентные красители. Общие схемы синтеза некоторых классов красителей приведены ниже.</w:t>
      </w:r>
    </w:p>
    <w:p w14:paraId="1B753FD7" w14:textId="2F28A440" w:rsidR="000E031F" w:rsidRPr="005F7707" w:rsidRDefault="000E031F" w:rsidP="000E031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bCs/>
          <w:sz w:val="26"/>
          <w:szCs w:val="26"/>
        </w:rPr>
        <w:t>1.</w:t>
      </w:r>
      <w:r w:rsidRPr="005F7707">
        <w:rPr>
          <w:rFonts w:ascii="Times New Roman" w:hAnsi="Times New Roman" w:cs="Times New Roman"/>
          <w:sz w:val="26"/>
          <w:szCs w:val="26"/>
        </w:rPr>
        <w:t xml:space="preserve"> Расшифруйте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A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>-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F</w:t>
      </w:r>
      <w:r w:rsidRPr="005F7707">
        <w:rPr>
          <w:rFonts w:ascii="Times New Roman" w:hAnsi="Times New Roman" w:cs="Times New Roman"/>
          <w:sz w:val="26"/>
          <w:szCs w:val="26"/>
        </w:rPr>
        <w:t xml:space="preserve">, если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F</w:t>
      </w:r>
      <w:r w:rsidRPr="005F7707">
        <w:rPr>
          <w:rFonts w:ascii="Times New Roman" w:hAnsi="Times New Roman" w:cs="Times New Roman"/>
          <w:sz w:val="26"/>
          <w:szCs w:val="26"/>
        </w:rPr>
        <w:t xml:space="preserve"> относится к классу 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цианиновых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 красителей.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F</w:t>
      </w:r>
      <w:r w:rsidRPr="005F7707">
        <w:rPr>
          <w:rFonts w:ascii="Times New Roman" w:hAnsi="Times New Roman" w:cs="Times New Roman"/>
          <w:sz w:val="26"/>
          <w:szCs w:val="26"/>
        </w:rPr>
        <w:t xml:space="preserve"> содержит фрагменты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C</w:t>
      </w:r>
      <w:r w:rsidRPr="005F7707">
        <w:rPr>
          <w:rFonts w:ascii="Times New Roman" w:hAnsi="Times New Roman" w:cs="Times New Roman"/>
          <w:sz w:val="26"/>
          <w:szCs w:val="26"/>
        </w:rPr>
        <w:t xml:space="preserve"> и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D</w:t>
      </w:r>
      <w:r w:rsidRPr="005F7707">
        <w:rPr>
          <w:rFonts w:ascii="Times New Roman" w:hAnsi="Times New Roman" w:cs="Times New Roman"/>
          <w:sz w:val="26"/>
          <w:szCs w:val="26"/>
        </w:rPr>
        <w:t>.</w:t>
      </w:r>
    </w:p>
    <w:p w14:paraId="2714D5D4" w14:textId="77777777" w:rsidR="000E031F" w:rsidRPr="005F7707" w:rsidRDefault="000E031F" w:rsidP="000E031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</w:rPr>
        <w:object w:dxaOrig="7982" w:dyaOrig="3981" w14:anchorId="1A190B4B">
          <v:shape id="_x0000_i1091" type="#_x0000_t75" style="width:399.7pt;height:199.4pt" o:ole="">
            <v:imagedata r:id="rId19" o:title=""/>
          </v:shape>
          <o:OLEObject Type="Embed" ProgID="ACD.ChemSketchCDX" ShapeID="_x0000_i1091" DrawAspect="Content" ObjectID="_1766964667" r:id="rId20"/>
        </w:object>
      </w:r>
    </w:p>
    <w:p w14:paraId="3DB8E856" w14:textId="7043941E" w:rsidR="000E031F" w:rsidRPr="005F7707" w:rsidRDefault="000E031F" w:rsidP="000E031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5F7707">
        <w:rPr>
          <w:rFonts w:ascii="Times New Roman" w:hAnsi="Times New Roman" w:cs="Times New Roman"/>
          <w:sz w:val="26"/>
          <w:szCs w:val="26"/>
        </w:rPr>
        <w:t>Флуоресцеин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 — еще один популярный и исторически важный краситель. В 1800-х годах было использовано 80 тонн 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флуоресцеина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, чтобы подтвердить, что реки Дунай и Рейн сливаются. </w:t>
      </w:r>
      <w:proofErr w:type="spellStart"/>
      <w:r w:rsidR="00422C71" w:rsidRPr="005F7707">
        <w:rPr>
          <w:rFonts w:ascii="Times New Roman" w:hAnsi="Times New Roman" w:cs="Times New Roman"/>
          <w:sz w:val="26"/>
          <w:szCs w:val="26"/>
        </w:rPr>
        <w:t>Флуоресцеин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 мож</w:t>
      </w:r>
      <w:r w:rsidR="00422C71" w:rsidRPr="005F7707">
        <w:rPr>
          <w:rFonts w:ascii="Times New Roman" w:hAnsi="Times New Roman" w:cs="Times New Roman"/>
          <w:sz w:val="26"/>
          <w:szCs w:val="26"/>
        </w:rPr>
        <w:t>ет быть синтезирован в одну стадию.</w:t>
      </w:r>
      <w:r w:rsidRPr="005F770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22C71" w:rsidRPr="005F7707">
        <w:rPr>
          <w:rFonts w:ascii="Times New Roman" w:hAnsi="Times New Roman" w:cs="Times New Roman"/>
          <w:sz w:val="26"/>
          <w:szCs w:val="26"/>
        </w:rPr>
        <w:t>Родаминовый</w:t>
      </w:r>
      <w:proofErr w:type="spellEnd"/>
      <w:r w:rsidR="00422C71" w:rsidRPr="005F7707">
        <w:rPr>
          <w:rFonts w:ascii="Times New Roman" w:hAnsi="Times New Roman" w:cs="Times New Roman"/>
          <w:sz w:val="26"/>
          <w:szCs w:val="26"/>
        </w:rPr>
        <w:t xml:space="preserve"> краситель </w:t>
      </w:r>
      <w:r w:rsidR="00422C71"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JF</w:t>
      </w:r>
      <w:r w:rsidR="00422C71" w:rsidRPr="005F7707">
        <w:rPr>
          <w:rFonts w:ascii="Times New Roman" w:hAnsi="Times New Roman" w:cs="Times New Roman"/>
          <w:b/>
          <w:bCs/>
          <w:sz w:val="26"/>
          <w:szCs w:val="26"/>
        </w:rPr>
        <w:t>549</w:t>
      </w:r>
      <w:r w:rsidR="00422C71" w:rsidRPr="005F7707">
        <w:rPr>
          <w:rFonts w:ascii="Times New Roman" w:hAnsi="Times New Roman" w:cs="Times New Roman"/>
          <w:sz w:val="26"/>
          <w:szCs w:val="26"/>
        </w:rPr>
        <w:t xml:space="preserve"> с</w:t>
      </w:r>
      <w:r w:rsidRPr="005F7707">
        <w:rPr>
          <w:rFonts w:ascii="Times New Roman" w:hAnsi="Times New Roman" w:cs="Times New Roman"/>
          <w:sz w:val="26"/>
          <w:szCs w:val="26"/>
        </w:rPr>
        <w:t>труктурно схо</w:t>
      </w:r>
      <w:r w:rsidR="00422C71" w:rsidRPr="005F7707">
        <w:rPr>
          <w:rFonts w:ascii="Times New Roman" w:hAnsi="Times New Roman" w:cs="Times New Roman"/>
          <w:sz w:val="26"/>
          <w:szCs w:val="26"/>
        </w:rPr>
        <w:t>ж</w:t>
      </w:r>
      <w:r w:rsidRPr="005F7707">
        <w:rPr>
          <w:rFonts w:ascii="Times New Roman" w:hAnsi="Times New Roman" w:cs="Times New Roman"/>
          <w:sz w:val="26"/>
          <w:szCs w:val="26"/>
        </w:rPr>
        <w:t xml:space="preserve"> с 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флуоресцеином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, </w:t>
      </w:r>
      <w:r w:rsidR="00422C71" w:rsidRPr="005F7707">
        <w:rPr>
          <w:rFonts w:ascii="Times New Roman" w:hAnsi="Times New Roman" w:cs="Times New Roman"/>
          <w:sz w:val="26"/>
          <w:szCs w:val="26"/>
        </w:rPr>
        <w:t>в настоящее время этот краситель</w:t>
      </w:r>
      <w:r w:rsidRPr="005F7707">
        <w:rPr>
          <w:rFonts w:ascii="Times New Roman" w:hAnsi="Times New Roman" w:cs="Times New Roman"/>
          <w:sz w:val="26"/>
          <w:szCs w:val="26"/>
        </w:rPr>
        <w:t xml:space="preserve"> популярен для микроскопии живых клеток.</w:t>
      </w:r>
    </w:p>
    <w:p w14:paraId="6A6BDE03" w14:textId="15E7351D" w:rsidR="000E031F" w:rsidRPr="005F7707" w:rsidRDefault="000E031F" w:rsidP="000E031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5F7707">
        <w:rPr>
          <w:rFonts w:ascii="Times New Roman" w:hAnsi="Times New Roman" w:cs="Times New Roman"/>
          <w:b/>
          <w:bCs/>
          <w:sz w:val="26"/>
          <w:szCs w:val="26"/>
        </w:rPr>
        <w:lastRenderedPageBreak/>
        <w:t>2.</w:t>
      </w:r>
      <w:r w:rsidRPr="005F7707">
        <w:rPr>
          <w:rFonts w:ascii="Times New Roman" w:hAnsi="Times New Roman" w:cs="Times New Roman"/>
          <w:sz w:val="26"/>
          <w:szCs w:val="26"/>
        </w:rPr>
        <w:t xml:space="preserve"> Расшифр</w:t>
      </w:r>
      <w:r w:rsidR="00422C71" w:rsidRPr="005F7707">
        <w:rPr>
          <w:rFonts w:ascii="Times New Roman" w:hAnsi="Times New Roman" w:cs="Times New Roman"/>
          <w:sz w:val="26"/>
          <w:szCs w:val="26"/>
        </w:rPr>
        <w:t>уйте структуры</w:t>
      </w:r>
      <w:r w:rsidRPr="005F7707">
        <w:rPr>
          <w:rFonts w:ascii="Times New Roman" w:hAnsi="Times New Roman" w:cs="Times New Roman"/>
          <w:sz w:val="26"/>
          <w:szCs w:val="26"/>
        </w:rPr>
        <w:t xml:space="preserve">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H</w:t>
      </w:r>
      <w:r w:rsidRPr="005F7707">
        <w:rPr>
          <w:rFonts w:ascii="Times New Roman" w:hAnsi="Times New Roman" w:cs="Times New Roman"/>
          <w:sz w:val="26"/>
          <w:szCs w:val="26"/>
        </w:rPr>
        <w:t xml:space="preserve">,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Pr="005F7707">
        <w:rPr>
          <w:rFonts w:ascii="Times New Roman" w:hAnsi="Times New Roman" w:cs="Times New Roman"/>
          <w:sz w:val="26"/>
          <w:szCs w:val="26"/>
        </w:rPr>
        <w:t xml:space="preserve"> и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JF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>549</w:t>
      </w:r>
      <w:r w:rsidRPr="005F7707">
        <w:rPr>
          <w:rFonts w:ascii="Times New Roman" w:hAnsi="Times New Roman" w:cs="Times New Roman"/>
          <w:sz w:val="26"/>
          <w:szCs w:val="26"/>
        </w:rPr>
        <w:t>; предл</w:t>
      </w:r>
      <w:r w:rsidR="00422C71" w:rsidRPr="005F7707">
        <w:rPr>
          <w:rFonts w:ascii="Times New Roman" w:hAnsi="Times New Roman" w:cs="Times New Roman"/>
          <w:sz w:val="26"/>
          <w:szCs w:val="26"/>
        </w:rPr>
        <w:t>ожите</w:t>
      </w:r>
      <w:r w:rsidRPr="005F7707">
        <w:rPr>
          <w:rFonts w:ascii="Times New Roman" w:hAnsi="Times New Roman" w:cs="Times New Roman"/>
          <w:sz w:val="26"/>
          <w:szCs w:val="26"/>
        </w:rPr>
        <w:t xml:space="preserve"> одностадийный синтез 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флуоресцеина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 из фталевого ангидрида.</w:t>
      </w:r>
    </w:p>
    <w:p w14:paraId="7AFCC8C7" w14:textId="77777777" w:rsidR="000E031F" w:rsidRPr="005F7707" w:rsidRDefault="000E031F" w:rsidP="000E031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en-US"/>
        </w:rPr>
      </w:pPr>
      <w:r w:rsidRPr="005F7707">
        <w:rPr>
          <w:rFonts w:ascii="Times New Roman" w:hAnsi="Times New Roman" w:cs="Times New Roman"/>
          <w:sz w:val="26"/>
          <w:szCs w:val="26"/>
        </w:rPr>
        <w:object w:dxaOrig="9146" w:dyaOrig="2378" w14:anchorId="4DD3041A">
          <v:shape id="_x0000_i1092" type="#_x0000_t75" style="width:450pt;height:116.75pt" o:ole="">
            <v:imagedata r:id="rId21" o:title=""/>
          </v:shape>
          <o:OLEObject Type="Embed" ProgID="ACD.ChemSketchCDX" ShapeID="_x0000_i1092" DrawAspect="Content" ObjectID="_1766964668" r:id="rId22"/>
        </w:object>
      </w:r>
    </w:p>
    <w:p w14:paraId="21B05C5C" w14:textId="7A5EBECE" w:rsidR="00422C71" w:rsidRPr="005F7707" w:rsidRDefault="00422C71" w:rsidP="00422C7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  <w:lang w:val="en-US"/>
        </w:rPr>
        <w:t>BODIPY</w:t>
      </w:r>
      <w:r w:rsidRPr="005F7707">
        <w:rPr>
          <w:rFonts w:ascii="Times New Roman" w:hAnsi="Times New Roman" w:cs="Times New Roman"/>
          <w:sz w:val="26"/>
          <w:szCs w:val="26"/>
        </w:rPr>
        <w:t xml:space="preserve"> и аза-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BODIPY</w:t>
      </w:r>
      <w:r w:rsidRPr="005F7707">
        <w:rPr>
          <w:rFonts w:ascii="Times New Roman" w:hAnsi="Times New Roman" w:cs="Times New Roman"/>
          <w:sz w:val="26"/>
          <w:szCs w:val="26"/>
        </w:rPr>
        <w:t xml:space="preserve"> - привлекательные типы 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флуорофоров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. Синтез 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BODIPY</w:t>
      </w:r>
      <w:r w:rsidRPr="005F7707">
        <w:rPr>
          <w:rFonts w:ascii="Times New Roman" w:hAnsi="Times New Roman" w:cs="Times New Roman"/>
          <w:sz w:val="26"/>
          <w:szCs w:val="26"/>
        </w:rPr>
        <w:t xml:space="preserve">, используемого для 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биоконъюгации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>, приведен ниже.</w:t>
      </w:r>
    </w:p>
    <w:p w14:paraId="51375AEC" w14:textId="46914E06" w:rsidR="00422C71" w:rsidRPr="005F7707" w:rsidRDefault="00422C71" w:rsidP="00422C7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bCs/>
          <w:sz w:val="26"/>
          <w:szCs w:val="26"/>
        </w:rPr>
        <w:t>3.</w:t>
      </w:r>
      <w:r w:rsidRPr="005F7707">
        <w:rPr>
          <w:rFonts w:ascii="Times New Roman" w:hAnsi="Times New Roman" w:cs="Times New Roman"/>
          <w:sz w:val="26"/>
          <w:szCs w:val="26"/>
        </w:rPr>
        <w:t xml:space="preserve"> Расшифруйте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K</w:t>
      </w:r>
      <w:r w:rsidRPr="005F7707">
        <w:rPr>
          <w:rFonts w:ascii="Times New Roman" w:hAnsi="Times New Roman" w:cs="Times New Roman"/>
          <w:sz w:val="26"/>
          <w:szCs w:val="26"/>
        </w:rPr>
        <w:t xml:space="preserve">,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L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5F7707">
        <w:rPr>
          <w:rFonts w:ascii="Times New Roman" w:hAnsi="Times New Roman" w:cs="Times New Roman"/>
          <w:sz w:val="26"/>
          <w:szCs w:val="26"/>
        </w:rPr>
        <w:t xml:space="preserve">и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M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>;</w:t>
      </w:r>
      <w:r w:rsidRPr="005F7707">
        <w:rPr>
          <w:rFonts w:ascii="Times New Roman" w:hAnsi="Times New Roman" w:cs="Times New Roman"/>
          <w:sz w:val="26"/>
          <w:szCs w:val="26"/>
        </w:rPr>
        <w:t xml:space="preserve"> предложите двухстадийный синтез аза-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BODIPY</w:t>
      </w:r>
      <w:r w:rsidRPr="005F7707">
        <w:rPr>
          <w:rFonts w:ascii="Times New Roman" w:hAnsi="Times New Roman" w:cs="Times New Roman"/>
          <w:sz w:val="26"/>
          <w:szCs w:val="26"/>
        </w:rPr>
        <w:t xml:space="preserve"> из 2,4-дифенилпиррола.</w:t>
      </w:r>
    </w:p>
    <w:p w14:paraId="47D8CA21" w14:textId="0C041949" w:rsidR="00422C71" w:rsidRPr="005F7707" w:rsidRDefault="000E031F" w:rsidP="000E031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</w:rPr>
        <w:object w:dxaOrig="7177" w:dyaOrig="3706" w14:anchorId="33513AB4">
          <v:shape id="_x0000_i1093" type="#_x0000_t75" style="width:335.55pt;height:173.1pt" o:ole="">
            <v:imagedata r:id="rId23" o:title=""/>
          </v:shape>
          <o:OLEObject Type="Embed" ProgID="ACD.ChemSketchCDX" ShapeID="_x0000_i1093" DrawAspect="Content" ObjectID="_1766964669" r:id="rId24"/>
        </w:object>
      </w:r>
    </w:p>
    <w:p w14:paraId="144AAC69" w14:textId="77777777" w:rsidR="00422C71" w:rsidRPr="005F7707" w:rsidRDefault="00422C7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</w:rPr>
        <w:br w:type="page"/>
      </w:r>
    </w:p>
    <w:p w14:paraId="0DEEE3AC" w14:textId="6049C882" w:rsidR="00D5485A" w:rsidRPr="005F7707" w:rsidRDefault="00D5485A" w:rsidP="00D5485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F7707">
        <w:rPr>
          <w:rFonts w:ascii="Times New Roman" w:hAnsi="Times New Roman" w:cs="Times New Roman"/>
          <w:b/>
          <w:sz w:val="32"/>
          <w:szCs w:val="32"/>
        </w:rPr>
        <w:lastRenderedPageBreak/>
        <w:t>Физическая химия</w:t>
      </w:r>
    </w:p>
    <w:p w14:paraId="7BFB4004" w14:textId="11FCE43C" w:rsidR="00D5485A" w:rsidRPr="005F7707" w:rsidRDefault="00D5485A" w:rsidP="00D5485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F7707">
        <w:rPr>
          <w:rFonts w:ascii="Times New Roman" w:hAnsi="Times New Roman" w:cs="Times New Roman"/>
          <w:b/>
          <w:sz w:val="28"/>
          <w:szCs w:val="28"/>
        </w:rPr>
        <w:t>Задача 1</w:t>
      </w:r>
    </w:p>
    <w:p w14:paraId="70D3D947" w14:textId="77777777" w:rsidR="00D5485A" w:rsidRPr="005F7707" w:rsidRDefault="00D5485A" w:rsidP="00D5485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</w:rPr>
        <w:t>Изомеризацию</w:t>
      </w:r>
      <w:bookmarkStart w:id="0" w:name="_Hlk107946562"/>
      <w:bookmarkStart w:id="1" w:name="_Hlk107935742"/>
      <w:r w:rsidRPr="005F7707">
        <w:rPr>
          <w:rFonts w:ascii="Times New Roman" w:hAnsi="Times New Roman" w:cs="Times New Roman"/>
          <w:sz w:val="26"/>
          <w:szCs w:val="26"/>
        </w:rPr>
        <w:t xml:space="preserve"> </w:t>
      </w:r>
      <w:r w:rsidRPr="005F7707">
        <w:rPr>
          <w:rFonts w:ascii="Times New Roman" w:hAnsi="Times New Roman" w:cs="Times New Roman"/>
          <w:i/>
          <w:sz w:val="26"/>
          <w:szCs w:val="26"/>
          <w:lang w:val="en-US"/>
        </w:rPr>
        <w:t>cis</w:t>
      </w:r>
      <w:bookmarkEnd w:id="0"/>
      <w:r w:rsidRPr="005F7707">
        <w:rPr>
          <w:rFonts w:ascii="Times New Roman" w:hAnsi="Times New Roman" w:cs="Times New Roman"/>
          <w:sz w:val="26"/>
          <w:szCs w:val="26"/>
        </w:rPr>
        <w:t>-</w:t>
      </w:r>
      <w:bookmarkStart w:id="2" w:name="_Hlk107946509"/>
      <w:r w:rsidRPr="005F7707">
        <w:rPr>
          <w:rFonts w:ascii="Times New Roman" w:hAnsi="Times New Roman" w:cs="Times New Roman"/>
          <w:b/>
          <w:sz w:val="26"/>
          <w:szCs w:val="26"/>
          <w:lang w:val="en-US"/>
        </w:rPr>
        <w:t>Me</w:t>
      </w:r>
      <w:r w:rsidRPr="005F7707">
        <w:rPr>
          <w:rFonts w:ascii="Times New Roman" w:hAnsi="Times New Roman" w:cs="Times New Roman"/>
          <w:sz w:val="26"/>
          <w:szCs w:val="26"/>
        </w:rPr>
        <w:t>(</w:t>
      </w:r>
      <w:bookmarkStart w:id="3" w:name="_Hlk107931016"/>
      <w:proofErr w:type="spellStart"/>
      <w:r w:rsidRPr="005F7707">
        <w:rPr>
          <w:rFonts w:ascii="Times New Roman" w:hAnsi="Times New Roman" w:cs="Times New Roman"/>
          <w:sz w:val="26"/>
          <w:szCs w:val="26"/>
          <w:lang w:val="en-US"/>
        </w:rPr>
        <w:t>en</w:t>
      </w:r>
      <w:bookmarkEnd w:id="3"/>
      <w:proofErr w:type="spellEnd"/>
      <w:r w:rsidRPr="005F7707">
        <w:rPr>
          <w:rFonts w:ascii="Times New Roman" w:hAnsi="Times New Roman" w:cs="Times New Roman"/>
          <w:sz w:val="26"/>
          <w:szCs w:val="26"/>
        </w:rPr>
        <w:t>)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bookmarkEnd w:id="2"/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bookmarkStart w:id="4" w:name="_Hlk107935934"/>
      <w:bookmarkEnd w:id="1"/>
      <w:r w:rsidRPr="005F7707">
        <w:rPr>
          <w:rFonts w:ascii="Times New Roman" w:hAnsi="Times New Roman" w:cs="Times New Roman"/>
          <w:sz w:val="26"/>
          <w:szCs w:val="26"/>
        </w:rPr>
        <w:t xml:space="preserve"> </w:t>
      </w:r>
      <w:r w:rsidRPr="005F7707">
        <w:rPr>
          <w:rFonts w:ascii="Cambria Math" w:hAnsi="Cambria Math" w:cs="Cambria Math"/>
          <w:sz w:val="26"/>
          <w:szCs w:val="26"/>
        </w:rPr>
        <w:t>⇆</w:t>
      </w:r>
      <w:bookmarkStart w:id="5" w:name="_Hlk107935790"/>
      <w:bookmarkEnd w:id="4"/>
      <w:r w:rsidRPr="005F7707">
        <w:rPr>
          <w:rFonts w:ascii="Times New Roman" w:hAnsi="Times New Roman" w:cs="Times New Roman"/>
          <w:sz w:val="26"/>
          <w:szCs w:val="26"/>
        </w:rPr>
        <w:t xml:space="preserve"> </w:t>
      </w:r>
      <w:r w:rsidRPr="005F7707">
        <w:rPr>
          <w:rFonts w:ascii="Times New Roman" w:hAnsi="Times New Roman" w:cs="Times New Roman"/>
          <w:i/>
          <w:sz w:val="26"/>
          <w:szCs w:val="26"/>
          <w:lang w:val="en-US"/>
        </w:rPr>
        <w:t>trans</w:t>
      </w:r>
      <w:r w:rsidRPr="005F7707">
        <w:rPr>
          <w:rFonts w:ascii="Times New Roman" w:hAnsi="Times New Roman" w:cs="Times New Roman"/>
          <w:sz w:val="26"/>
          <w:szCs w:val="26"/>
        </w:rPr>
        <w:t>-</w:t>
      </w:r>
      <w:r w:rsidRPr="005F7707">
        <w:rPr>
          <w:rFonts w:ascii="Times New Roman" w:hAnsi="Times New Roman" w:cs="Times New Roman"/>
          <w:b/>
          <w:sz w:val="26"/>
          <w:szCs w:val="26"/>
          <w:lang w:val="en-US"/>
        </w:rPr>
        <w:t>Me</w:t>
      </w:r>
      <w:r w:rsidRPr="005F7707">
        <w:rPr>
          <w:rFonts w:ascii="Times New Roman" w:hAnsi="Times New Roman" w:cs="Times New Roman"/>
          <w:sz w:val="26"/>
          <w:szCs w:val="26"/>
        </w:rPr>
        <w:t>(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en</w:t>
      </w:r>
      <w:r w:rsidRPr="005F7707">
        <w:rPr>
          <w:rFonts w:ascii="Times New Roman" w:hAnsi="Times New Roman" w:cs="Times New Roman"/>
          <w:sz w:val="26"/>
          <w:szCs w:val="26"/>
        </w:rPr>
        <w:t>)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bookmarkEnd w:id="5"/>
      <w:r w:rsidRPr="005F7707">
        <w:rPr>
          <w:rFonts w:ascii="Times New Roman" w:hAnsi="Times New Roman" w:cs="Times New Roman"/>
          <w:sz w:val="26"/>
          <w:szCs w:val="26"/>
        </w:rPr>
        <w:t xml:space="preserve"> можно осуществить по схеме: зеленый </w:t>
      </w:r>
      <w:r w:rsidRPr="005F7707">
        <w:rPr>
          <w:rFonts w:ascii="Times New Roman" w:hAnsi="Times New Roman" w:cs="Times New Roman"/>
          <w:b/>
          <w:sz w:val="26"/>
          <w:szCs w:val="26"/>
        </w:rPr>
        <w:t>A</w:t>
      </w:r>
      <w:bookmarkStart w:id="6" w:name="_Hlk107936181"/>
      <w:r w:rsidRPr="005F7707">
        <w:rPr>
          <w:rFonts w:ascii="Times New Roman" w:hAnsi="Times New Roman" w:cs="Times New Roman"/>
          <w:sz w:val="26"/>
          <w:szCs w:val="26"/>
        </w:rPr>
        <w:t xml:space="preserve"> →</w:t>
      </w:r>
      <w:bookmarkEnd w:id="6"/>
      <w:r w:rsidRPr="005F7707">
        <w:rPr>
          <w:rFonts w:ascii="Times New Roman" w:hAnsi="Times New Roman" w:cs="Times New Roman"/>
          <w:sz w:val="26"/>
          <w:szCs w:val="26"/>
        </w:rPr>
        <w:t xml:space="preserve"> фиолетовый </w:t>
      </w:r>
      <w:r w:rsidRPr="005F7707">
        <w:rPr>
          <w:rFonts w:ascii="Times New Roman" w:hAnsi="Times New Roman" w:cs="Times New Roman"/>
          <w:b/>
          <w:sz w:val="26"/>
          <w:szCs w:val="26"/>
        </w:rPr>
        <w:t>B</w:t>
      </w:r>
      <w:r w:rsidRPr="005F7707">
        <w:rPr>
          <w:rFonts w:ascii="Times New Roman" w:hAnsi="Times New Roman" w:cs="Times New Roman"/>
          <w:sz w:val="26"/>
          <w:szCs w:val="26"/>
        </w:rPr>
        <w:t xml:space="preserve"> → зеленый</w:t>
      </w:r>
      <w:bookmarkStart w:id="7" w:name="_Hlk107994349"/>
      <w:r w:rsidRPr="005F7707">
        <w:rPr>
          <w:rFonts w:ascii="Times New Roman" w:hAnsi="Times New Roman" w:cs="Times New Roman"/>
          <w:sz w:val="26"/>
          <w:szCs w:val="26"/>
        </w:rPr>
        <w:t xml:space="preserve"> </w:t>
      </w:r>
      <w:r w:rsidRPr="005F7707">
        <w:rPr>
          <w:rFonts w:ascii="Times New Roman" w:hAnsi="Times New Roman" w:cs="Times New Roman"/>
          <w:b/>
          <w:sz w:val="26"/>
          <w:szCs w:val="26"/>
        </w:rPr>
        <w:t>D</w:t>
      </w:r>
      <w:bookmarkEnd w:id="7"/>
      <w:r w:rsidRPr="005F7707">
        <w:rPr>
          <w:rFonts w:ascii="Times New Roman" w:hAnsi="Times New Roman" w:cs="Times New Roman"/>
          <w:sz w:val="26"/>
          <w:szCs w:val="26"/>
        </w:rPr>
        <w:t xml:space="preserve"> → зеленый </w:t>
      </w:r>
      <w:r w:rsidRPr="005F7707">
        <w:rPr>
          <w:rFonts w:ascii="Times New Roman" w:hAnsi="Times New Roman" w:cs="Times New Roman"/>
          <w:b/>
          <w:sz w:val="26"/>
          <w:szCs w:val="26"/>
        </w:rPr>
        <w:t>A</w:t>
      </w:r>
      <w:r w:rsidRPr="005F7707">
        <w:rPr>
          <w:rFonts w:ascii="Times New Roman" w:hAnsi="Times New Roman" w:cs="Times New Roman"/>
          <w:sz w:val="26"/>
          <w:szCs w:val="26"/>
        </w:rPr>
        <w:t>.</w:t>
      </w:r>
    </w:p>
    <w:p w14:paraId="0A437481" w14:textId="77777777" w:rsidR="00D5485A" w:rsidRPr="005F7707" w:rsidRDefault="00D5485A" w:rsidP="00D5485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sz w:val="26"/>
          <w:szCs w:val="26"/>
        </w:rPr>
        <w:t>1</w:t>
      </w:r>
      <w:r w:rsidRPr="005F7707">
        <w:rPr>
          <w:rFonts w:ascii="Times New Roman" w:hAnsi="Times New Roman" w:cs="Times New Roman"/>
          <w:sz w:val="26"/>
          <w:szCs w:val="26"/>
        </w:rPr>
        <w:t xml:space="preserve">. Расшифруйте хлориды </w:t>
      </w:r>
      <w:r w:rsidRPr="005F7707">
        <w:rPr>
          <w:rFonts w:ascii="Times New Roman" w:hAnsi="Times New Roman" w:cs="Times New Roman"/>
          <w:b/>
          <w:sz w:val="26"/>
          <w:szCs w:val="26"/>
        </w:rPr>
        <w:t>А</w:t>
      </w:r>
      <w:r w:rsidRPr="005F7707">
        <w:rPr>
          <w:rFonts w:ascii="Times New Roman" w:hAnsi="Times New Roman" w:cs="Times New Roman"/>
          <w:sz w:val="26"/>
          <w:szCs w:val="26"/>
        </w:rPr>
        <w:t xml:space="preserve"> и </w:t>
      </w:r>
      <w:r w:rsidRPr="005F7707">
        <w:rPr>
          <w:rFonts w:ascii="Times New Roman" w:hAnsi="Times New Roman" w:cs="Times New Roman"/>
          <w:b/>
          <w:sz w:val="26"/>
          <w:szCs w:val="26"/>
        </w:rPr>
        <w:t>В</w:t>
      </w:r>
      <w:r w:rsidRPr="005F7707">
        <w:rPr>
          <w:rFonts w:ascii="Times New Roman" w:hAnsi="Times New Roman" w:cs="Times New Roman"/>
          <w:sz w:val="26"/>
          <w:szCs w:val="26"/>
        </w:rPr>
        <w:t xml:space="preserve">, если они содержат по 42% 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этилендиамина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 (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en</w:t>
      </w:r>
      <w:r w:rsidRPr="005F7707">
        <w:rPr>
          <w:rFonts w:ascii="Times New Roman" w:hAnsi="Times New Roman" w:cs="Times New Roman"/>
          <w:sz w:val="26"/>
          <w:szCs w:val="26"/>
        </w:rPr>
        <w:t xml:space="preserve">), у катиона в </w:t>
      </w:r>
      <w:r w:rsidRPr="005F7707">
        <w:rPr>
          <w:rFonts w:ascii="Times New Roman" w:hAnsi="Times New Roman" w:cs="Times New Roman"/>
          <w:b/>
          <w:sz w:val="26"/>
          <w:szCs w:val="26"/>
        </w:rPr>
        <w:t>А</w:t>
      </w:r>
      <w:r w:rsidRPr="005F7707">
        <w:rPr>
          <w:rFonts w:ascii="Times New Roman" w:hAnsi="Times New Roman" w:cs="Times New Roman"/>
          <w:sz w:val="26"/>
          <w:szCs w:val="26"/>
        </w:rPr>
        <w:t xml:space="preserve"> есть, а в </w:t>
      </w:r>
      <w:r w:rsidRPr="005F7707">
        <w:rPr>
          <w:rFonts w:ascii="Times New Roman" w:hAnsi="Times New Roman" w:cs="Times New Roman"/>
          <w:b/>
          <w:sz w:val="26"/>
          <w:szCs w:val="26"/>
          <w:lang w:val="en-US"/>
        </w:rPr>
        <w:t>B</w:t>
      </w:r>
      <w:r w:rsidRPr="005F7707">
        <w:rPr>
          <w:rFonts w:ascii="Times New Roman" w:hAnsi="Times New Roman" w:cs="Times New Roman"/>
          <w:sz w:val="26"/>
          <w:szCs w:val="26"/>
        </w:rPr>
        <w:t xml:space="preserve"> нет элемента симметрии </w:t>
      </w:r>
      <w:r w:rsidRPr="005F7707">
        <w:rPr>
          <w:rFonts w:ascii="Times New Roman" w:hAnsi="Times New Roman" w:cs="Times New Roman"/>
          <w:bCs/>
          <w:i/>
          <w:iCs/>
          <w:sz w:val="26"/>
          <w:szCs w:val="26"/>
        </w:rPr>
        <w:t>I</w:t>
      </w:r>
      <w:r w:rsidRPr="005F7707">
        <w:rPr>
          <w:rFonts w:ascii="Times New Roman" w:hAnsi="Times New Roman" w:cs="Times New Roman"/>
          <w:bCs/>
          <w:iCs/>
          <w:sz w:val="26"/>
          <w:szCs w:val="26"/>
        </w:rPr>
        <w:t xml:space="preserve"> (центр инверсии</w:t>
      </w:r>
      <w:r w:rsidRPr="005F7707">
        <w:rPr>
          <w:rFonts w:ascii="Times New Roman" w:hAnsi="Times New Roman" w:cs="Times New Roman"/>
          <w:sz w:val="26"/>
          <w:szCs w:val="26"/>
        </w:rPr>
        <w:t>).</w:t>
      </w:r>
    </w:p>
    <w:p w14:paraId="58D92824" w14:textId="77777777" w:rsidR="00D5485A" w:rsidRPr="005F7707" w:rsidRDefault="00D5485A" w:rsidP="00D5485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  <w:lang w:val="en-US"/>
        </w:rPr>
        <w:t>Drew</w:t>
      </w:r>
      <w:r w:rsidRPr="005F7707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Pr="005F7707">
        <w:rPr>
          <w:rFonts w:ascii="Times New Roman" w:hAnsi="Times New Roman" w:cs="Times New Roman"/>
          <w:sz w:val="26"/>
          <w:szCs w:val="26"/>
          <w:lang w:val="en-US"/>
        </w:rPr>
        <w:t>Patt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 предположили, что при изомеризации разрывается связь </w:t>
      </w:r>
      <w:r w:rsidRPr="005F7707">
        <w:rPr>
          <w:rFonts w:ascii="Times New Roman" w:hAnsi="Times New Roman" w:cs="Times New Roman"/>
          <w:b/>
          <w:sz w:val="26"/>
          <w:szCs w:val="26"/>
          <w:lang w:val="en-US"/>
        </w:rPr>
        <w:t>Me</w:t>
      </w:r>
      <w:bookmarkStart w:id="8" w:name="_Hlk107933006"/>
      <w:r w:rsidRPr="005F7707">
        <w:rPr>
          <w:rFonts w:ascii="Times New Roman" w:hAnsi="Times New Roman" w:cs="Times New Roman"/>
          <w:sz w:val="26"/>
          <w:szCs w:val="26"/>
        </w:rPr>
        <w:t>‒</w:t>
      </w:r>
      <w:bookmarkEnd w:id="8"/>
      <w:r w:rsidRPr="005F7707">
        <w:rPr>
          <w:rFonts w:ascii="Times New Roman" w:hAnsi="Times New Roman" w:cs="Times New Roman"/>
          <w:sz w:val="26"/>
          <w:szCs w:val="26"/>
          <w:lang w:val="en-US"/>
        </w:rPr>
        <w:t>N</w:t>
      </w:r>
      <w:r w:rsidRPr="005F7707">
        <w:rPr>
          <w:rFonts w:ascii="Times New Roman" w:hAnsi="Times New Roman" w:cs="Times New Roman"/>
          <w:sz w:val="26"/>
          <w:szCs w:val="26"/>
        </w:rPr>
        <w:t xml:space="preserve">, а в </w:t>
      </w:r>
      <w:r w:rsidRPr="005F7707">
        <w:rPr>
          <w:rFonts w:ascii="Times New Roman" w:hAnsi="Times New Roman" w:cs="Times New Roman"/>
          <w:b/>
          <w:sz w:val="26"/>
          <w:szCs w:val="26"/>
        </w:rPr>
        <w:t>D</w:t>
      </w:r>
      <w:r w:rsidRPr="005F7707">
        <w:rPr>
          <w:rFonts w:ascii="Times New Roman" w:hAnsi="Times New Roman" w:cs="Times New Roman"/>
          <w:sz w:val="26"/>
          <w:szCs w:val="26"/>
        </w:rPr>
        <w:t xml:space="preserve"> есть катион </w:t>
      </w:r>
      <w:proofErr w:type="spellStart"/>
      <w:r w:rsidRPr="005F7707">
        <w:rPr>
          <w:rFonts w:ascii="Times New Roman" w:hAnsi="Times New Roman" w:cs="Times New Roman"/>
          <w:sz w:val="26"/>
          <w:szCs w:val="26"/>
          <w:lang w:val="en-US"/>
        </w:rPr>
        <w:t>en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>‒Н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Pr="005F7707">
        <w:rPr>
          <w:rFonts w:ascii="Times New Roman" w:hAnsi="Times New Roman" w:cs="Times New Roman"/>
          <w:sz w:val="26"/>
          <w:szCs w:val="26"/>
        </w:rPr>
        <w:t xml:space="preserve">. Но методами </w:t>
      </w:r>
      <w:bookmarkStart w:id="9" w:name="_Hlk107995572"/>
      <w:r w:rsidRPr="005F7707">
        <w:rPr>
          <w:rFonts w:ascii="Times New Roman" w:hAnsi="Times New Roman" w:cs="Times New Roman"/>
          <w:color w:val="202124"/>
          <w:sz w:val="26"/>
          <w:szCs w:val="26"/>
          <w:shd w:val="clear" w:color="auto" w:fill="FFFFFF"/>
        </w:rPr>
        <w:t>XRD</w:t>
      </w:r>
      <w:r w:rsidRPr="005F7707">
        <w:rPr>
          <w:rFonts w:ascii="Times New Roman" w:hAnsi="Times New Roman" w:cs="Times New Roman"/>
          <w:sz w:val="26"/>
          <w:szCs w:val="26"/>
        </w:rPr>
        <w:t xml:space="preserve"> и 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Pr="005F7707">
        <w:rPr>
          <w:rFonts w:ascii="Times New Roman" w:hAnsi="Times New Roman" w:cs="Times New Roman"/>
          <w:sz w:val="26"/>
          <w:szCs w:val="26"/>
        </w:rPr>
        <w:t>H NMR</w:t>
      </w:r>
      <w:bookmarkEnd w:id="9"/>
      <w:r w:rsidRPr="005F7707">
        <w:rPr>
          <w:rFonts w:ascii="Times New Roman" w:hAnsi="Times New Roman" w:cs="Times New Roman"/>
          <w:sz w:val="26"/>
          <w:szCs w:val="26"/>
        </w:rPr>
        <w:t xml:space="preserve"> было показано наличие в твёрдом </w:t>
      </w:r>
      <w:bookmarkStart w:id="10" w:name="_Hlk107932470"/>
      <w:r w:rsidRPr="005F7707">
        <w:rPr>
          <w:rFonts w:ascii="Times New Roman" w:hAnsi="Times New Roman" w:cs="Times New Roman"/>
          <w:b/>
          <w:sz w:val="26"/>
          <w:szCs w:val="26"/>
        </w:rPr>
        <w:t>D</w:t>
      </w:r>
      <w:bookmarkEnd w:id="10"/>
      <w:r w:rsidRPr="005F7707">
        <w:rPr>
          <w:rFonts w:ascii="Times New Roman" w:hAnsi="Times New Roman" w:cs="Times New Roman"/>
          <w:sz w:val="26"/>
          <w:szCs w:val="26"/>
        </w:rPr>
        <w:t xml:space="preserve"> другого катиона </w:t>
      </w:r>
      <w:r w:rsidRPr="005F7707">
        <w:rPr>
          <w:rFonts w:ascii="Times New Roman" w:hAnsi="Times New Roman" w:cs="Times New Roman"/>
          <w:sz w:val="26"/>
          <w:szCs w:val="26"/>
        </w:rPr>
        <w:sym w:font="Symbol" w:char="F02D"/>
      </w:r>
      <w:r w:rsidRPr="005F7707">
        <w:rPr>
          <w:rFonts w:ascii="Times New Roman" w:hAnsi="Times New Roman" w:cs="Times New Roman"/>
          <w:sz w:val="26"/>
          <w:szCs w:val="26"/>
        </w:rPr>
        <w:t xml:space="preserve"> Н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5</w:t>
      </w:r>
      <w:r w:rsidRPr="005F7707">
        <w:rPr>
          <w:rFonts w:ascii="Times New Roman" w:hAnsi="Times New Roman" w:cs="Times New Roman"/>
          <w:sz w:val="26"/>
          <w:szCs w:val="26"/>
        </w:rPr>
        <w:t>О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Pr="005F7707">
        <w:rPr>
          <w:rFonts w:ascii="Times New Roman" w:hAnsi="Times New Roman" w:cs="Times New Roman"/>
          <w:sz w:val="26"/>
          <w:szCs w:val="26"/>
        </w:rPr>
        <w:t>.</w:t>
      </w:r>
    </w:p>
    <w:p w14:paraId="1DE5DE86" w14:textId="77777777" w:rsidR="00D5485A" w:rsidRPr="005F7707" w:rsidRDefault="00D5485A" w:rsidP="00D5485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sz w:val="26"/>
          <w:szCs w:val="26"/>
        </w:rPr>
        <w:t>2</w:t>
      </w:r>
      <w:r w:rsidRPr="005F7707">
        <w:rPr>
          <w:rFonts w:ascii="Times New Roman" w:hAnsi="Times New Roman" w:cs="Times New Roman"/>
          <w:sz w:val="26"/>
          <w:szCs w:val="26"/>
        </w:rPr>
        <w:t xml:space="preserve">. Расшифруйте </w:t>
      </w:r>
      <w:r w:rsidRPr="005F7707">
        <w:rPr>
          <w:rFonts w:ascii="Times New Roman" w:hAnsi="Times New Roman" w:cs="Times New Roman"/>
          <w:b/>
          <w:sz w:val="26"/>
          <w:szCs w:val="26"/>
        </w:rPr>
        <w:t>D</w:t>
      </w:r>
      <w:r w:rsidRPr="005F7707">
        <w:rPr>
          <w:rFonts w:ascii="Times New Roman" w:hAnsi="Times New Roman" w:cs="Times New Roman"/>
          <w:sz w:val="26"/>
          <w:szCs w:val="26"/>
        </w:rPr>
        <w:t xml:space="preserve">, если при потере </w:t>
      </w:r>
      <w:bookmarkStart w:id="11" w:name="_Hlk107994357"/>
      <w:r w:rsidRPr="005F7707">
        <w:rPr>
          <w:rFonts w:ascii="Times New Roman" w:hAnsi="Times New Roman" w:cs="Times New Roman"/>
          <w:sz w:val="26"/>
          <w:szCs w:val="26"/>
        </w:rPr>
        <w:t xml:space="preserve">по 10% 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HCl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 и H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5F7707">
        <w:rPr>
          <w:rFonts w:ascii="Times New Roman" w:hAnsi="Times New Roman" w:cs="Times New Roman"/>
          <w:sz w:val="26"/>
          <w:szCs w:val="26"/>
        </w:rPr>
        <w:t>O</w:t>
      </w:r>
      <w:bookmarkEnd w:id="11"/>
      <w:r w:rsidRPr="005F7707">
        <w:rPr>
          <w:rFonts w:ascii="Times New Roman" w:hAnsi="Times New Roman" w:cs="Times New Roman"/>
          <w:sz w:val="26"/>
          <w:szCs w:val="26"/>
        </w:rPr>
        <w:t xml:space="preserve"> он переходит в </w:t>
      </w:r>
      <w:r w:rsidRPr="005F7707">
        <w:rPr>
          <w:rFonts w:ascii="Times New Roman" w:hAnsi="Times New Roman" w:cs="Times New Roman"/>
          <w:b/>
          <w:sz w:val="26"/>
          <w:szCs w:val="26"/>
        </w:rPr>
        <w:t>А</w:t>
      </w:r>
      <w:r w:rsidRPr="005F7707">
        <w:rPr>
          <w:rFonts w:ascii="Times New Roman" w:hAnsi="Times New Roman" w:cs="Times New Roman"/>
          <w:sz w:val="26"/>
          <w:szCs w:val="26"/>
        </w:rPr>
        <w:t>.</w:t>
      </w:r>
    </w:p>
    <w:p w14:paraId="16966E4F" w14:textId="00EAC8A6" w:rsidR="00D5485A" w:rsidRPr="005F7707" w:rsidRDefault="00D5485A" w:rsidP="00D5485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12" w:name="_Hlk107937067"/>
      <w:r w:rsidRPr="005F7707">
        <w:rPr>
          <w:rFonts w:ascii="Times New Roman" w:hAnsi="Times New Roman" w:cs="Times New Roman"/>
          <w:sz w:val="26"/>
          <w:szCs w:val="26"/>
        </w:rPr>
        <w:t xml:space="preserve">Позднее 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Brown</w:t>
      </w:r>
      <w:bookmarkEnd w:id="12"/>
      <w:r w:rsidRPr="005F7707">
        <w:rPr>
          <w:rFonts w:ascii="Times New Roman" w:hAnsi="Times New Roman" w:cs="Times New Roman"/>
          <w:sz w:val="26"/>
          <w:szCs w:val="26"/>
        </w:rPr>
        <w:t xml:space="preserve"> установил, что при изомеризации образуется ионная пара, а </w:t>
      </w:r>
      <w:bookmarkStart w:id="13" w:name="_Hlk107933772"/>
      <w:r w:rsidRPr="005F7707">
        <w:rPr>
          <w:rFonts w:ascii="Times New Roman" w:hAnsi="Times New Roman" w:cs="Times New Roman"/>
          <w:sz w:val="26"/>
          <w:szCs w:val="26"/>
        </w:rPr>
        <w:t>наблюдаемая константа (</w:t>
      </w:r>
      <w:proofErr w:type="spellStart"/>
      <w:r w:rsidRPr="005F7707">
        <w:rPr>
          <w:rFonts w:ascii="Times New Roman" w:hAnsi="Times New Roman" w:cs="Times New Roman"/>
          <w:i/>
          <w:sz w:val="26"/>
          <w:szCs w:val="26"/>
        </w:rPr>
        <w:t>k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obs</w:t>
      </w:r>
      <w:bookmarkEnd w:id="13"/>
      <w:proofErr w:type="spellEnd"/>
      <w:r w:rsidRPr="005F7707">
        <w:rPr>
          <w:rFonts w:ascii="Times New Roman" w:hAnsi="Times New Roman" w:cs="Times New Roman"/>
          <w:sz w:val="26"/>
          <w:szCs w:val="26"/>
        </w:rPr>
        <w:t>) при</w:t>
      </w:r>
      <w:bookmarkStart w:id="14" w:name="_Hlk107933142"/>
      <w:r w:rsidRPr="005F7707">
        <w:rPr>
          <w:rFonts w:ascii="Times New Roman" w:hAnsi="Times New Roman" w:cs="Times New Roman"/>
          <w:sz w:val="26"/>
          <w:szCs w:val="26"/>
        </w:rPr>
        <w:t xml:space="preserve"> [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Cl</w:t>
      </w:r>
      <w:proofErr w:type="spellEnd"/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‒</w:t>
      </w:r>
      <w:r w:rsidRPr="005F7707">
        <w:rPr>
          <w:rFonts w:ascii="Times New Roman" w:hAnsi="Times New Roman" w:cs="Times New Roman"/>
          <w:sz w:val="26"/>
          <w:szCs w:val="26"/>
        </w:rPr>
        <w:t>]</w:t>
      </w:r>
      <w:bookmarkEnd w:id="14"/>
      <w:r w:rsidRPr="005F7707">
        <w:rPr>
          <w:rFonts w:ascii="Times New Roman" w:hAnsi="Times New Roman" w:cs="Times New Roman"/>
          <w:sz w:val="26"/>
          <w:szCs w:val="26"/>
        </w:rPr>
        <w:t xml:space="preserve"> &gt; 0.1 моль</w:t>
      </w:r>
      <w:r w:rsidRPr="005F7707">
        <w:rPr>
          <w:rFonts w:ascii="Times New Roman" w:hAnsi="Times New Roman" w:cs="Times New Roman"/>
          <w:sz w:val="26"/>
          <w:szCs w:val="26"/>
        </w:rPr>
        <w:sym w:font="Symbol" w:char="F0D7"/>
      </w:r>
      <w:r w:rsidRPr="005F7707">
        <w:rPr>
          <w:rFonts w:ascii="Times New Roman" w:hAnsi="Times New Roman" w:cs="Times New Roman"/>
          <w:sz w:val="26"/>
          <w:szCs w:val="26"/>
        </w:rPr>
        <w:t>л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‒1</w:t>
      </w:r>
      <w:r w:rsidRPr="005F7707">
        <w:rPr>
          <w:rFonts w:ascii="Times New Roman" w:hAnsi="Times New Roman" w:cs="Times New Roman"/>
          <w:sz w:val="26"/>
          <w:szCs w:val="26"/>
        </w:rPr>
        <w:t xml:space="preserve"> не зависит от [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Cl</w:t>
      </w:r>
      <w:proofErr w:type="spellEnd"/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‒</w:t>
      </w:r>
      <w:r w:rsidRPr="005F7707">
        <w:rPr>
          <w:rFonts w:ascii="Times New Roman" w:hAnsi="Times New Roman" w:cs="Times New Roman"/>
          <w:sz w:val="26"/>
          <w:szCs w:val="26"/>
        </w:rPr>
        <w:t xml:space="preserve">]. В 1965 г. 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Bosnich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Ingold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Tobe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 изучили изомеризацию в </w:t>
      </w:r>
      <w:bookmarkStart w:id="15" w:name="_Hlk107939517"/>
      <w:r w:rsidRPr="005F7707">
        <w:rPr>
          <w:rFonts w:ascii="Times New Roman" w:hAnsi="Times New Roman" w:cs="Times New Roman"/>
          <w:sz w:val="26"/>
          <w:szCs w:val="26"/>
        </w:rPr>
        <w:t>СН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5F7707">
        <w:rPr>
          <w:rFonts w:ascii="Times New Roman" w:hAnsi="Times New Roman" w:cs="Times New Roman"/>
          <w:sz w:val="26"/>
          <w:szCs w:val="26"/>
        </w:rPr>
        <w:t>ОН</w:t>
      </w:r>
      <w:bookmarkEnd w:id="15"/>
      <w:r w:rsidRPr="005F7707">
        <w:rPr>
          <w:rFonts w:ascii="Times New Roman" w:hAnsi="Times New Roman" w:cs="Times New Roman"/>
          <w:sz w:val="26"/>
          <w:szCs w:val="26"/>
        </w:rPr>
        <w:t xml:space="preserve"> при 35</w:t>
      </w:r>
      <w:r w:rsidRPr="005F7707">
        <w:rPr>
          <w:rFonts w:ascii="Times New Roman" w:hAnsi="Times New Roman" w:cs="Times New Roman"/>
          <w:sz w:val="26"/>
          <w:szCs w:val="26"/>
        </w:rPr>
        <w:sym w:font="Symbol" w:char="F0B0"/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C</w:t>
      </w:r>
      <w:r w:rsidRPr="005F7707">
        <w:rPr>
          <w:rFonts w:ascii="Times New Roman" w:hAnsi="Times New Roman" w:cs="Times New Roman"/>
          <w:sz w:val="26"/>
          <w:szCs w:val="26"/>
        </w:rPr>
        <w:t>,</w:t>
      </w:r>
      <w:bookmarkStart w:id="16" w:name="_Hlk107933950"/>
      <w:bookmarkStart w:id="17" w:name="_Hlk107936835"/>
      <w:r w:rsidR="00EB324F" w:rsidRPr="005F7707">
        <w:rPr>
          <w:rFonts w:ascii="Times New Roman" w:hAnsi="Times New Roman" w:cs="Times New Roman"/>
          <w:sz w:val="26"/>
          <w:szCs w:val="26"/>
        </w:rPr>
        <w:t xml:space="preserve"> </w:t>
      </w:r>
      <w:r w:rsidRPr="005F7707">
        <w:rPr>
          <w:rFonts w:ascii="Times New Roman" w:hAnsi="Times New Roman" w:cs="Times New Roman"/>
          <w:sz w:val="26"/>
          <w:szCs w:val="26"/>
        </w:rPr>
        <w:t>[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Cl</w:t>
      </w:r>
      <w:proofErr w:type="spellEnd"/>
      <w:r w:rsidR="00EB324F" w:rsidRPr="005F7707">
        <w:rPr>
          <w:rFonts w:ascii="Times New Roman" w:hAnsi="Times New Roman" w:cs="Times New Roman"/>
          <w:sz w:val="26"/>
          <w:szCs w:val="26"/>
          <w:vertAlign w:val="superscript"/>
        </w:rPr>
        <w:t>−</w:t>
      </w:r>
      <w:r w:rsidRPr="005F7707">
        <w:rPr>
          <w:rFonts w:ascii="Times New Roman" w:hAnsi="Times New Roman" w:cs="Times New Roman"/>
          <w:sz w:val="26"/>
          <w:szCs w:val="26"/>
        </w:rPr>
        <w:t>]</w:t>
      </w:r>
      <w:bookmarkEnd w:id="16"/>
      <w:r w:rsidRPr="005F7707">
        <w:rPr>
          <w:rFonts w:ascii="Times New Roman" w:hAnsi="Times New Roman" w:cs="Times New Roman"/>
          <w:sz w:val="26"/>
          <w:szCs w:val="26"/>
        </w:rPr>
        <w:t> = 0</w:t>
      </w:r>
      <w:bookmarkStart w:id="18" w:name="_Hlk107933535"/>
      <w:bookmarkEnd w:id="17"/>
      <w:r w:rsidRPr="005F7707">
        <w:rPr>
          <w:rFonts w:ascii="Times New Roman" w:hAnsi="Times New Roman" w:cs="Times New Roman"/>
          <w:sz w:val="26"/>
          <w:szCs w:val="26"/>
        </w:rPr>
        <w:t>÷0.1 моль</w:t>
      </w:r>
      <w:r w:rsidRPr="005F7707">
        <w:rPr>
          <w:rFonts w:ascii="Times New Roman" w:hAnsi="Times New Roman" w:cs="Times New Roman"/>
          <w:sz w:val="26"/>
          <w:szCs w:val="26"/>
        </w:rPr>
        <w:sym w:font="Symbol" w:char="F0D7"/>
      </w:r>
      <w:r w:rsidRPr="005F7707">
        <w:rPr>
          <w:rFonts w:ascii="Times New Roman" w:hAnsi="Times New Roman" w:cs="Times New Roman"/>
          <w:sz w:val="26"/>
          <w:szCs w:val="26"/>
        </w:rPr>
        <w:t>л</w:t>
      </w:r>
      <w:bookmarkEnd w:id="18"/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sym w:font="Symbol" w:char="F02D"/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Pr="005F7707">
        <w:rPr>
          <w:rFonts w:ascii="Times New Roman" w:hAnsi="Times New Roman" w:cs="Times New Roman"/>
          <w:sz w:val="26"/>
          <w:szCs w:val="26"/>
        </w:rPr>
        <w:t xml:space="preserve"> и установили, что </w:t>
      </w:r>
      <w:proofErr w:type="spellStart"/>
      <w:r w:rsidRPr="005F7707">
        <w:rPr>
          <w:rFonts w:ascii="Times New Roman" w:hAnsi="Times New Roman" w:cs="Times New Roman"/>
          <w:i/>
          <w:sz w:val="26"/>
          <w:szCs w:val="26"/>
        </w:rPr>
        <w:t>k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obs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 зависит от [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Cl</w:t>
      </w:r>
      <w:proofErr w:type="spellEnd"/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‒</w:t>
      </w:r>
      <w:r w:rsidRPr="005F7707">
        <w:rPr>
          <w:rFonts w:ascii="Times New Roman" w:hAnsi="Times New Roman" w:cs="Times New Roman"/>
          <w:sz w:val="26"/>
          <w:szCs w:val="26"/>
        </w:rPr>
        <w:t>] (таблица).</w:t>
      </w:r>
    </w:p>
    <w:tbl>
      <w:tblPr>
        <w:tblStyle w:val="af1"/>
        <w:tblpPr w:leftFromText="180" w:rightFromText="180" w:vertAnchor="text" w:horzAnchor="margin" w:tblpXSpec="center" w:tblpY="123"/>
        <w:tblW w:w="5000" w:type="pct"/>
        <w:tblLook w:val="04A0" w:firstRow="1" w:lastRow="0" w:firstColumn="1" w:lastColumn="0" w:noHBand="0" w:noVBand="1"/>
      </w:tblPr>
      <w:tblGrid>
        <w:gridCol w:w="2356"/>
        <w:gridCol w:w="1211"/>
        <w:gridCol w:w="1213"/>
        <w:gridCol w:w="1213"/>
        <w:gridCol w:w="1213"/>
        <w:gridCol w:w="1213"/>
        <w:gridCol w:w="1209"/>
      </w:tblGrid>
      <w:tr w:rsidR="00D5485A" w:rsidRPr="005F7707" w14:paraId="74C7961D" w14:textId="77777777" w:rsidTr="001E24E6">
        <w:tc>
          <w:tcPr>
            <w:tcW w:w="1223" w:type="pct"/>
          </w:tcPr>
          <w:p w14:paraId="241285F2" w14:textId="77777777" w:rsidR="00D5485A" w:rsidRPr="005F7707" w:rsidRDefault="00D5485A" w:rsidP="00D5485A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[</w:t>
            </w:r>
            <w:proofErr w:type="spellStart"/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Cl</w:t>
            </w:r>
            <w:proofErr w:type="spellEnd"/>
            <w:r w:rsidRPr="005F7707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‒</w:t>
            </w: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]</w:t>
            </w:r>
            <w:bookmarkStart w:id="19" w:name="_Hlk107936865"/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·10</w:t>
            </w:r>
            <w:r w:rsidRPr="005F7707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2</w:t>
            </w:r>
            <w:bookmarkEnd w:id="19"/>
            <w:r w:rsidRPr="005F770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bookmarkStart w:id="20" w:name="_Hlk108000118"/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моль</w:t>
            </w:r>
            <w:r w:rsidRPr="005F7707">
              <w:rPr>
                <w:rFonts w:ascii="Times New Roman" w:hAnsi="Times New Roman" w:cs="Times New Roman"/>
                <w:sz w:val="26"/>
                <w:szCs w:val="26"/>
              </w:rPr>
              <w:sym w:font="Symbol" w:char="F0D7"/>
            </w: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л</w:t>
            </w:r>
            <w:bookmarkEnd w:id="20"/>
            <w:r w:rsidRPr="005F7707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‒1</w:t>
            </w:r>
          </w:p>
        </w:tc>
        <w:tc>
          <w:tcPr>
            <w:tcW w:w="629" w:type="pct"/>
          </w:tcPr>
          <w:p w14:paraId="75A9660F" w14:textId="77777777" w:rsidR="00D5485A" w:rsidRPr="005F7707" w:rsidRDefault="00D5485A" w:rsidP="00D5485A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630" w:type="pct"/>
          </w:tcPr>
          <w:p w14:paraId="7EBD42C9" w14:textId="77777777" w:rsidR="00D5485A" w:rsidRPr="005F7707" w:rsidRDefault="00D5485A" w:rsidP="00D5485A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0.5</w:t>
            </w:r>
          </w:p>
        </w:tc>
        <w:tc>
          <w:tcPr>
            <w:tcW w:w="630" w:type="pct"/>
          </w:tcPr>
          <w:p w14:paraId="3DB8043E" w14:textId="77777777" w:rsidR="00D5485A" w:rsidRPr="005F7707" w:rsidRDefault="00D5485A" w:rsidP="00D5485A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1.0</w:t>
            </w:r>
          </w:p>
        </w:tc>
        <w:tc>
          <w:tcPr>
            <w:tcW w:w="630" w:type="pct"/>
          </w:tcPr>
          <w:p w14:paraId="578795AA" w14:textId="77777777" w:rsidR="00D5485A" w:rsidRPr="005F7707" w:rsidRDefault="00D5485A" w:rsidP="00D5485A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5.0</w:t>
            </w:r>
          </w:p>
        </w:tc>
        <w:tc>
          <w:tcPr>
            <w:tcW w:w="630" w:type="pct"/>
          </w:tcPr>
          <w:p w14:paraId="07857E1E" w14:textId="77777777" w:rsidR="00D5485A" w:rsidRPr="005F7707" w:rsidRDefault="00D5485A" w:rsidP="00D5485A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7.5</w:t>
            </w:r>
          </w:p>
        </w:tc>
        <w:tc>
          <w:tcPr>
            <w:tcW w:w="630" w:type="pct"/>
          </w:tcPr>
          <w:p w14:paraId="2743F2D5" w14:textId="77777777" w:rsidR="00D5485A" w:rsidRPr="005F7707" w:rsidRDefault="00D5485A" w:rsidP="00D5485A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</w:tr>
      <w:tr w:rsidR="00D5485A" w:rsidRPr="005F7707" w14:paraId="34B4EF44" w14:textId="77777777" w:rsidTr="001E24E6">
        <w:tc>
          <w:tcPr>
            <w:tcW w:w="1223" w:type="pct"/>
          </w:tcPr>
          <w:p w14:paraId="27D6D457" w14:textId="77777777" w:rsidR="00D5485A" w:rsidRPr="005F7707" w:rsidRDefault="00D5485A" w:rsidP="00D5485A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21" w:name="_Hlk107937011"/>
            <w:r w:rsidRPr="005F7707">
              <w:rPr>
                <w:rFonts w:ascii="Times New Roman" w:hAnsi="Times New Roman" w:cs="Times New Roman"/>
                <w:i/>
                <w:sz w:val="26"/>
                <w:szCs w:val="26"/>
              </w:rPr>
              <w:t>k</w:t>
            </w:r>
            <w:r w:rsidRPr="005F7707">
              <w:rPr>
                <w:rFonts w:ascii="Times New Roman" w:hAnsi="Times New Roman" w:cs="Times New Roman"/>
                <w:sz w:val="26"/>
                <w:szCs w:val="26"/>
                <w:vertAlign w:val="subscript"/>
              </w:rPr>
              <w:t>obs</w:t>
            </w:r>
            <w:bookmarkEnd w:id="21"/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·10</w:t>
            </w:r>
            <w:r w:rsidRPr="005F7707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3</w:t>
            </w: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, мин</w:t>
            </w:r>
            <w:r w:rsidRPr="005F7707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‒1</w:t>
            </w:r>
          </w:p>
        </w:tc>
        <w:tc>
          <w:tcPr>
            <w:tcW w:w="629" w:type="pct"/>
          </w:tcPr>
          <w:p w14:paraId="779CE68B" w14:textId="77777777" w:rsidR="00D5485A" w:rsidRPr="005F7707" w:rsidRDefault="00D5485A" w:rsidP="00D5485A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3.2</w:t>
            </w:r>
          </w:p>
        </w:tc>
        <w:tc>
          <w:tcPr>
            <w:tcW w:w="630" w:type="pct"/>
          </w:tcPr>
          <w:p w14:paraId="594553A3" w14:textId="77777777" w:rsidR="00D5485A" w:rsidRPr="005F7707" w:rsidRDefault="00D5485A" w:rsidP="00D5485A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5.5</w:t>
            </w:r>
          </w:p>
        </w:tc>
        <w:tc>
          <w:tcPr>
            <w:tcW w:w="630" w:type="pct"/>
          </w:tcPr>
          <w:p w14:paraId="53A678D8" w14:textId="77777777" w:rsidR="00D5485A" w:rsidRPr="005F7707" w:rsidRDefault="00D5485A" w:rsidP="00D5485A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6.1</w:t>
            </w:r>
          </w:p>
        </w:tc>
        <w:tc>
          <w:tcPr>
            <w:tcW w:w="630" w:type="pct"/>
          </w:tcPr>
          <w:p w14:paraId="3476CE23" w14:textId="77777777" w:rsidR="00D5485A" w:rsidRPr="005F7707" w:rsidRDefault="00D5485A" w:rsidP="00D5485A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6.9</w:t>
            </w:r>
          </w:p>
        </w:tc>
        <w:tc>
          <w:tcPr>
            <w:tcW w:w="630" w:type="pct"/>
          </w:tcPr>
          <w:p w14:paraId="4CCEDC1F" w14:textId="77777777" w:rsidR="00D5485A" w:rsidRPr="005F7707" w:rsidRDefault="00D5485A" w:rsidP="00D5485A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7.0</w:t>
            </w:r>
          </w:p>
        </w:tc>
        <w:tc>
          <w:tcPr>
            <w:tcW w:w="630" w:type="pct"/>
          </w:tcPr>
          <w:p w14:paraId="36DF6F13" w14:textId="77777777" w:rsidR="00D5485A" w:rsidRPr="005F7707" w:rsidRDefault="00D5485A" w:rsidP="00D5485A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7.1</w:t>
            </w:r>
          </w:p>
        </w:tc>
      </w:tr>
    </w:tbl>
    <w:p w14:paraId="1C4BC27F" w14:textId="77777777" w:rsidR="00D5485A" w:rsidRPr="005F7707" w:rsidRDefault="00D5485A" w:rsidP="00D5485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</w:rPr>
        <w:t xml:space="preserve">Они предложили уравнение </w:t>
      </w:r>
      <w:proofErr w:type="spellStart"/>
      <w:r w:rsidRPr="005F7707">
        <w:rPr>
          <w:rFonts w:ascii="Times New Roman" w:hAnsi="Times New Roman" w:cs="Times New Roman"/>
          <w:i/>
          <w:sz w:val="26"/>
          <w:szCs w:val="26"/>
          <w:lang w:val="en-US"/>
        </w:rPr>
        <w:t>k</w:t>
      </w:r>
      <w:r w:rsidRPr="005F770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obs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 = (</w:t>
      </w:r>
      <w:proofErr w:type="spellStart"/>
      <w:r w:rsidRPr="005F7707">
        <w:rPr>
          <w:rFonts w:ascii="Times New Roman" w:hAnsi="Times New Roman" w:cs="Times New Roman"/>
          <w:i/>
          <w:sz w:val="26"/>
          <w:szCs w:val="26"/>
          <w:lang w:val="en-US"/>
        </w:rPr>
        <w:t>k</w:t>
      </w:r>
      <w:r w:rsidRPr="005F770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o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 + </w:t>
      </w:r>
      <w:bookmarkStart w:id="22" w:name="_Hlk107936292"/>
      <w:proofErr w:type="spellStart"/>
      <w:r w:rsidRPr="005F7707">
        <w:rPr>
          <w:rFonts w:ascii="Times New Roman" w:hAnsi="Times New Roman" w:cs="Times New Roman"/>
          <w:i/>
          <w:sz w:val="26"/>
          <w:szCs w:val="26"/>
          <w:lang w:val="en-US"/>
        </w:rPr>
        <w:t>k</w:t>
      </w:r>
      <w:r w:rsidRPr="005F770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ip</w:t>
      </w:r>
      <w:bookmarkEnd w:id="22"/>
      <w:r w:rsidRPr="005F7707">
        <w:rPr>
          <w:rFonts w:ascii="Times New Roman" w:hAnsi="Times New Roman" w:cs="Times New Roman"/>
          <w:i/>
          <w:sz w:val="26"/>
          <w:szCs w:val="26"/>
          <w:lang w:val="en-US"/>
        </w:rPr>
        <w:t>K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>[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Cl</w:t>
      </w:r>
      <w:bookmarkStart w:id="23" w:name="_Hlk107936444"/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‒</w:t>
      </w:r>
      <w:bookmarkEnd w:id="23"/>
      <w:r w:rsidRPr="005F7707">
        <w:rPr>
          <w:rFonts w:ascii="Times New Roman" w:hAnsi="Times New Roman" w:cs="Times New Roman"/>
          <w:sz w:val="26"/>
          <w:szCs w:val="26"/>
        </w:rPr>
        <w:t>])</w:t>
      </w:r>
      <w:proofErr w:type="gramStart"/>
      <w:r w:rsidRPr="005F7707">
        <w:rPr>
          <w:rFonts w:ascii="Times New Roman" w:hAnsi="Times New Roman" w:cs="Times New Roman"/>
          <w:sz w:val="26"/>
          <w:szCs w:val="26"/>
        </w:rPr>
        <w:t>/(</w:t>
      </w:r>
      <w:proofErr w:type="gramEnd"/>
      <w:r w:rsidRPr="005F7707">
        <w:rPr>
          <w:rFonts w:ascii="Times New Roman" w:hAnsi="Times New Roman" w:cs="Times New Roman"/>
          <w:sz w:val="26"/>
          <w:szCs w:val="26"/>
        </w:rPr>
        <w:t xml:space="preserve">1 + </w:t>
      </w:r>
      <w:r w:rsidRPr="005F7707">
        <w:rPr>
          <w:rFonts w:ascii="Times New Roman" w:hAnsi="Times New Roman" w:cs="Times New Roman"/>
          <w:i/>
          <w:sz w:val="26"/>
          <w:szCs w:val="26"/>
          <w:lang w:val="en-US"/>
        </w:rPr>
        <w:t>K</w:t>
      </w:r>
      <w:r w:rsidRPr="005F7707">
        <w:rPr>
          <w:rFonts w:ascii="Times New Roman" w:hAnsi="Times New Roman" w:cs="Times New Roman"/>
          <w:sz w:val="26"/>
          <w:szCs w:val="26"/>
        </w:rPr>
        <w:t>[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‒</w:t>
      </w:r>
      <w:r w:rsidRPr="005F7707">
        <w:rPr>
          <w:rFonts w:ascii="Times New Roman" w:hAnsi="Times New Roman" w:cs="Times New Roman"/>
          <w:sz w:val="26"/>
          <w:szCs w:val="26"/>
        </w:rPr>
        <w:t xml:space="preserve">]), описывающее 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двухпоточный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 механизм изомеризации:</w:t>
      </w:r>
    </w:p>
    <w:p w14:paraId="21713DDB" w14:textId="77777777" w:rsidR="00D5485A" w:rsidRPr="005F7707" w:rsidRDefault="00D5485A" w:rsidP="00D5485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bookmarkStart w:id="24" w:name="_Hlk107935884"/>
      <w:bookmarkStart w:id="25" w:name="_Hlk108004059"/>
      <w:r w:rsidRPr="005F7707">
        <w:rPr>
          <w:rFonts w:ascii="Times New Roman" w:hAnsi="Times New Roman" w:cs="Times New Roman"/>
          <w:sz w:val="26"/>
          <w:szCs w:val="26"/>
          <w:lang w:val="fr-FR"/>
        </w:rPr>
        <w:t>1-</w:t>
      </w:r>
      <w:r w:rsidRPr="005F7707">
        <w:rPr>
          <w:rFonts w:ascii="Times New Roman" w:hAnsi="Times New Roman" w:cs="Times New Roman"/>
          <w:sz w:val="26"/>
          <w:szCs w:val="26"/>
        </w:rPr>
        <w:t>й</w:t>
      </w:r>
      <w:r w:rsidRPr="005F7707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r w:rsidRPr="005F7707">
        <w:rPr>
          <w:rFonts w:ascii="Times New Roman" w:hAnsi="Times New Roman" w:cs="Times New Roman"/>
          <w:sz w:val="26"/>
          <w:szCs w:val="26"/>
        </w:rPr>
        <w:t>поток</w:t>
      </w:r>
      <w:r w:rsidRPr="005F7707">
        <w:rPr>
          <w:rFonts w:ascii="Times New Roman" w:hAnsi="Times New Roman" w:cs="Times New Roman"/>
          <w:sz w:val="26"/>
          <w:szCs w:val="26"/>
          <w:lang w:val="fr-FR"/>
        </w:rPr>
        <w:t>:</w:t>
      </w:r>
      <w:r w:rsidRPr="005F7707">
        <w:rPr>
          <w:rFonts w:ascii="Times New Roman" w:hAnsi="Times New Roman" w:cs="Times New Roman"/>
          <w:sz w:val="26"/>
          <w:szCs w:val="26"/>
          <w:lang w:val="fr-FR"/>
        </w:rPr>
        <w:tab/>
      </w:r>
      <w:r w:rsidRPr="005F7707">
        <w:rPr>
          <w:rFonts w:ascii="Times New Roman" w:hAnsi="Times New Roman" w:cs="Times New Roman"/>
          <w:i/>
          <w:sz w:val="26"/>
          <w:szCs w:val="26"/>
          <w:lang w:val="fr-FR"/>
        </w:rPr>
        <w:t>cis</w:t>
      </w:r>
      <w:r w:rsidRPr="005F7707">
        <w:rPr>
          <w:rFonts w:ascii="Times New Roman" w:hAnsi="Times New Roman" w:cs="Times New Roman"/>
          <w:sz w:val="26"/>
          <w:szCs w:val="26"/>
          <w:lang w:val="fr-FR"/>
        </w:rPr>
        <w:t>-</w:t>
      </w:r>
      <w:r w:rsidRPr="005F7707">
        <w:rPr>
          <w:rFonts w:ascii="Times New Roman" w:hAnsi="Times New Roman" w:cs="Times New Roman"/>
          <w:b/>
          <w:sz w:val="26"/>
          <w:szCs w:val="26"/>
          <w:lang w:val="fr-FR"/>
        </w:rPr>
        <w:t>Me</w:t>
      </w:r>
      <w:r w:rsidRPr="005F7707">
        <w:rPr>
          <w:rFonts w:ascii="Times New Roman" w:hAnsi="Times New Roman" w:cs="Times New Roman"/>
          <w:sz w:val="26"/>
          <w:szCs w:val="26"/>
          <w:lang w:val="fr-FR"/>
        </w:rPr>
        <w:t>(en)</w:t>
      </w:r>
      <w:r w:rsidRPr="005F7707">
        <w:rPr>
          <w:rFonts w:ascii="Times New Roman" w:hAnsi="Times New Roman" w:cs="Times New Roman"/>
          <w:sz w:val="26"/>
          <w:szCs w:val="26"/>
          <w:vertAlign w:val="subscript"/>
          <w:lang w:val="fr-FR"/>
        </w:rPr>
        <w:t>2</w:t>
      </w:r>
      <w:r w:rsidRPr="005F7707">
        <w:rPr>
          <w:rFonts w:ascii="Times New Roman" w:hAnsi="Times New Roman" w:cs="Times New Roman"/>
          <w:sz w:val="26"/>
          <w:szCs w:val="26"/>
          <w:lang w:val="fr-FR"/>
        </w:rPr>
        <w:t>Cl</w:t>
      </w:r>
      <w:r w:rsidRPr="005F7707">
        <w:rPr>
          <w:rFonts w:ascii="Times New Roman" w:hAnsi="Times New Roman" w:cs="Times New Roman"/>
          <w:sz w:val="26"/>
          <w:szCs w:val="26"/>
          <w:vertAlign w:val="subscript"/>
          <w:lang w:val="fr-FR"/>
        </w:rPr>
        <w:t>2</w:t>
      </w:r>
      <w:r w:rsidRPr="005F7707">
        <w:rPr>
          <w:rFonts w:ascii="Times New Roman" w:hAnsi="Times New Roman" w:cs="Times New Roman"/>
          <w:sz w:val="26"/>
          <w:szCs w:val="26"/>
          <w:vertAlign w:val="superscript"/>
          <w:lang w:val="fr-FR"/>
        </w:rPr>
        <w:t>+</w:t>
      </w:r>
      <w:bookmarkEnd w:id="24"/>
      <w:r w:rsidRPr="005F7707">
        <w:rPr>
          <w:rFonts w:ascii="Times New Roman" w:hAnsi="Times New Roman" w:cs="Times New Roman"/>
          <w:sz w:val="26"/>
          <w:szCs w:val="26"/>
          <w:lang w:val="fr-FR"/>
        </w:rPr>
        <w:t xml:space="preserve"> → </w:t>
      </w:r>
      <w:r w:rsidRPr="005F7707">
        <w:rPr>
          <w:rFonts w:ascii="Times New Roman" w:hAnsi="Times New Roman" w:cs="Times New Roman"/>
          <w:i/>
          <w:sz w:val="26"/>
          <w:szCs w:val="26"/>
          <w:lang w:val="fr-FR"/>
        </w:rPr>
        <w:t>trans</w:t>
      </w:r>
      <w:r w:rsidRPr="005F7707">
        <w:rPr>
          <w:rFonts w:ascii="Times New Roman" w:hAnsi="Times New Roman" w:cs="Times New Roman"/>
          <w:sz w:val="26"/>
          <w:szCs w:val="26"/>
          <w:lang w:val="fr-FR"/>
        </w:rPr>
        <w:t>-</w:t>
      </w:r>
      <w:r w:rsidRPr="005F7707">
        <w:rPr>
          <w:rFonts w:ascii="Times New Roman" w:hAnsi="Times New Roman" w:cs="Times New Roman"/>
          <w:b/>
          <w:sz w:val="26"/>
          <w:szCs w:val="26"/>
          <w:lang w:val="fr-FR"/>
        </w:rPr>
        <w:t>Me</w:t>
      </w:r>
      <w:r w:rsidRPr="005F7707">
        <w:rPr>
          <w:rFonts w:ascii="Times New Roman" w:hAnsi="Times New Roman" w:cs="Times New Roman"/>
          <w:sz w:val="26"/>
          <w:szCs w:val="26"/>
          <w:lang w:val="fr-FR"/>
        </w:rPr>
        <w:t>(en)</w:t>
      </w:r>
      <w:r w:rsidRPr="005F7707">
        <w:rPr>
          <w:rFonts w:ascii="Times New Roman" w:hAnsi="Times New Roman" w:cs="Times New Roman"/>
          <w:sz w:val="26"/>
          <w:szCs w:val="26"/>
          <w:vertAlign w:val="subscript"/>
          <w:lang w:val="fr-FR"/>
        </w:rPr>
        <w:t>2</w:t>
      </w:r>
      <w:r w:rsidRPr="005F7707">
        <w:rPr>
          <w:rFonts w:ascii="Times New Roman" w:hAnsi="Times New Roman" w:cs="Times New Roman"/>
          <w:sz w:val="26"/>
          <w:szCs w:val="26"/>
          <w:lang w:val="fr-FR"/>
        </w:rPr>
        <w:t>Cl</w:t>
      </w:r>
      <w:r w:rsidRPr="005F7707">
        <w:rPr>
          <w:rFonts w:ascii="Times New Roman" w:hAnsi="Times New Roman" w:cs="Times New Roman"/>
          <w:sz w:val="26"/>
          <w:szCs w:val="26"/>
          <w:vertAlign w:val="subscript"/>
          <w:lang w:val="fr-FR"/>
        </w:rPr>
        <w:t>2</w:t>
      </w:r>
      <w:r w:rsidRPr="005F7707">
        <w:rPr>
          <w:rFonts w:ascii="Times New Roman" w:hAnsi="Times New Roman" w:cs="Times New Roman"/>
          <w:sz w:val="26"/>
          <w:szCs w:val="26"/>
          <w:vertAlign w:val="superscript"/>
          <w:lang w:val="fr-FR"/>
        </w:rPr>
        <w:t>+</w:t>
      </w:r>
      <w:bookmarkStart w:id="26" w:name="_Hlk107996345"/>
      <w:r w:rsidRPr="005F7707">
        <w:rPr>
          <w:rFonts w:ascii="Times New Roman" w:hAnsi="Times New Roman" w:cs="Times New Roman"/>
          <w:sz w:val="26"/>
          <w:szCs w:val="26"/>
          <w:lang w:val="fr-FR"/>
        </w:rPr>
        <w:tab/>
      </w:r>
      <w:r w:rsidRPr="005F7707">
        <w:rPr>
          <w:rFonts w:ascii="Times New Roman" w:hAnsi="Times New Roman" w:cs="Times New Roman"/>
          <w:sz w:val="26"/>
          <w:szCs w:val="26"/>
          <w:lang w:val="fr-FR"/>
        </w:rPr>
        <w:tab/>
        <w:t>(</w:t>
      </w:r>
      <w:r w:rsidRPr="005F7707">
        <w:rPr>
          <w:rFonts w:ascii="Times New Roman" w:hAnsi="Times New Roman" w:cs="Times New Roman"/>
          <w:i/>
          <w:sz w:val="26"/>
          <w:szCs w:val="26"/>
          <w:lang w:val="fr-FR"/>
        </w:rPr>
        <w:t>k</w:t>
      </w:r>
      <w:r w:rsidRPr="005F7707">
        <w:rPr>
          <w:rFonts w:ascii="Times New Roman" w:hAnsi="Times New Roman" w:cs="Times New Roman"/>
          <w:sz w:val="26"/>
          <w:szCs w:val="26"/>
          <w:vertAlign w:val="subscript"/>
          <w:lang w:val="fr-FR"/>
        </w:rPr>
        <w:t>o</w:t>
      </w:r>
      <w:bookmarkEnd w:id="26"/>
      <w:r w:rsidRPr="005F7707">
        <w:rPr>
          <w:rFonts w:ascii="Times New Roman" w:hAnsi="Times New Roman" w:cs="Times New Roman"/>
          <w:sz w:val="26"/>
          <w:szCs w:val="26"/>
          <w:lang w:val="fr-FR"/>
        </w:rPr>
        <w:t>);</w:t>
      </w:r>
    </w:p>
    <w:p w14:paraId="105ECB7C" w14:textId="77777777" w:rsidR="00D5485A" w:rsidRPr="005F7707" w:rsidRDefault="00D5485A" w:rsidP="00D5485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 w:rsidRPr="005F7707">
        <w:rPr>
          <w:rFonts w:ascii="Times New Roman" w:hAnsi="Times New Roman" w:cs="Times New Roman"/>
          <w:sz w:val="26"/>
          <w:szCs w:val="26"/>
          <w:lang w:val="fr-FR"/>
        </w:rPr>
        <w:t>2-</w:t>
      </w:r>
      <w:r w:rsidRPr="005F7707">
        <w:rPr>
          <w:rFonts w:ascii="Times New Roman" w:hAnsi="Times New Roman" w:cs="Times New Roman"/>
          <w:sz w:val="26"/>
          <w:szCs w:val="26"/>
        </w:rPr>
        <w:t>й</w:t>
      </w:r>
      <w:r w:rsidRPr="005F7707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r w:rsidRPr="005F7707">
        <w:rPr>
          <w:rFonts w:ascii="Times New Roman" w:hAnsi="Times New Roman" w:cs="Times New Roman"/>
          <w:sz w:val="26"/>
          <w:szCs w:val="26"/>
        </w:rPr>
        <w:t>поток</w:t>
      </w:r>
      <w:r w:rsidRPr="005F7707">
        <w:rPr>
          <w:rFonts w:ascii="Times New Roman" w:hAnsi="Times New Roman" w:cs="Times New Roman"/>
          <w:sz w:val="26"/>
          <w:szCs w:val="26"/>
          <w:lang w:val="fr-FR"/>
        </w:rPr>
        <w:t>:</w:t>
      </w:r>
      <w:r w:rsidRPr="005F7707">
        <w:rPr>
          <w:rFonts w:ascii="Times New Roman" w:hAnsi="Times New Roman" w:cs="Times New Roman"/>
          <w:sz w:val="26"/>
          <w:szCs w:val="26"/>
          <w:lang w:val="fr-FR"/>
        </w:rPr>
        <w:tab/>
      </w:r>
      <w:r w:rsidRPr="005F7707">
        <w:rPr>
          <w:rFonts w:ascii="Times New Roman" w:hAnsi="Times New Roman" w:cs="Times New Roman"/>
          <w:i/>
          <w:sz w:val="26"/>
          <w:szCs w:val="26"/>
          <w:lang w:val="fr-FR"/>
        </w:rPr>
        <w:t>cis</w:t>
      </w:r>
      <w:r w:rsidRPr="005F7707">
        <w:rPr>
          <w:rFonts w:ascii="Times New Roman" w:hAnsi="Times New Roman" w:cs="Times New Roman"/>
          <w:sz w:val="26"/>
          <w:szCs w:val="26"/>
          <w:lang w:val="fr-FR"/>
        </w:rPr>
        <w:t>-</w:t>
      </w:r>
      <w:r w:rsidRPr="005F7707">
        <w:rPr>
          <w:rFonts w:ascii="Times New Roman" w:hAnsi="Times New Roman" w:cs="Times New Roman"/>
          <w:b/>
          <w:sz w:val="26"/>
          <w:szCs w:val="26"/>
          <w:lang w:val="fr-FR"/>
        </w:rPr>
        <w:t>Me</w:t>
      </w:r>
      <w:r w:rsidRPr="005F7707">
        <w:rPr>
          <w:rFonts w:ascii="Times New Roman" w:hAnsi="Times New Roman" w:cs="Times New Roman"/>
          <w:sz w:val="26"/>
          <w:szCs w:val="26"/>
          <w:lang w:val="fr-FR"/>
        </w:rPr>
        <w:t>(en)</w:t>
      </w:r>
      <w:r w:rsidRPr="005F7707">
        <w:rPr>
          <w:rFonts w:ascii="Times New Roman" w:hAnsi="Times New Roman" w:cs="Times New Roman"/>
          <w:sz w:val="26"/>
          <w:szCs w:val="26"/>
          <w:vertAlign w:val="subscript"/>
          <w:lang w:val="fr-FR"/>
        </w:rPr>
        <w:t>2</w:t>
      </w:r>
      <w:r w:rsidRPr="005F7707">
        <w:rPr>
          <w:rFonts w:ascii="Times New Roman" w:hAnsi="Times New Roman" w:cs="Times New Roman"/>
          <w:sz w:val="26"/>
          <w:szCs w:val="26"/>
          <w:lang w:val="fr-FR"/>
        </w:rPr>
        <w:t>Cl</w:t>
      </w:r>
      <w:r w:rsidRPr="005F7707">
        <w:rPr>
          <w:rFonts w:ascii="Times New Roman" w:hAnsi="Times New Roman" w:cs="Times New Roman"/>
          <w:sz w:val="26"/>
          <w:szCs w:val="26"/>
          <w:vertAlign w:val="subscript"/>
          <w:lang w:val="fr-FR"/>
        </w:rPr>
        <w:t>2</w:t>
      </w:r>
      <w:r w:rsidRPr="005F7707">
        <w:rPr>
          <w:rFonts w:ascii="Times New Roman" w:hAnsi="Times New Roman" w:cs="Times New Roman"/>
          <w:sz w:val="26"/>
          <w:szCs w:val="26"/>
          <w:vertAlign w:val="superscript"/>
          <w:lang w:val="fr-FR"/>
        </w:rPr>
        <w:t>+</w:t>
      </w:r>
      <w:r w:rsidRPr="005F7707">
        <w:rPr>
          <w:rFonts w:ascii="Times New Roman" w:hAnsi="Times New Roman" w:cs="Times New Roman"/>
          <w:sz w:val="26"/>
          <w:szCs w:val="26"/>
          <w:lang w:val="fr-FR"/>
        </w:rPr>
        <w:t xml:space="preserve"> + Cl</w:t>
      </w:r>
      <w:r w:rsidRPr="005F7707">
        <w:rPr>
          <w:rFonts w:ascii="Times New Roman" w:hAnsi="Times New Roman" w:cs="Times New Roman"/>
          <w:sz w:val="26"/>
          <w:szCs w:val="26"/>
          <w:vertAlign w:val="superscript"/>
          <w:lang w:val="fr-FR"/>
        </w:rPr>
        <w:t>‒</w:t>
      </w:r>
      <w:r w:rsidRPr="005F7707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r w:rsidRPr="005F7707">
        <w:rPr>
          <w:rFonts w:ascii="Cambria Math" w:hAnsi="Cambria Math" w:cs="Cambria Math"/>
          <w:sz w:val="26"/>
          <w:szCs w:val="26"/>
          <w:lang w:val="fr-FR"/>
        </w:rPr>
        <w:t>⇆</w:t>
      </w:r>
      <w:bookmarkStart w:id="27" w:name="_Hlk107936149"/>
      <w:r w:rsidRPr="005F7707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r w:rsidRPr="005F7707">
        <w:rPr>
          <w:rFonts w:ascii="Times New Roman" w:hAnsi="Times New Roman" w:cs="Times New Roman"/>
          <w:i/>
          <w:sz w:val="26"/>
          <w:szCs w:val="26"/>
          <w:lang w:val="fr-FR"/>
        </w:rPr>
        <w:t>cis</w:t>
      </w:r>
      <w:r w:rsidRPr="005F7707">
        <w:rPr>
          <w:rFonts w:ascii="Times New Roman" w:hAnsi="Times New Roman" w:cs="Times New Roman"/>
          <w:sz w:val="26"/>
          <w:szCs w:val="26"/>
          <w:lang w:val="fr-FR"/>
        </w:rPr>
        <w:t>-</w:t>
      </w:r>
      <w:bookmarkStart w:id="28" w:name="_Hlk107939790"/>
      <w:r w:rsidRPr="005F7707">
        <w:rPr>
          <w:rFonts w:ascii="Times New Roman" w:hAnsi="Times New Roman" w:cs="Times New Roman"/>
          <w:b/>
          <w:sz w:val="26"/>
          <w:szCs w:val="26"/>
          <w:lang w:val="fr-FR"/>
        </w:rPr>
        <w:t>Me</w:t>
      </w:r>
      <w:r w:rsidRPr="005F7707">
        <w:rPr>
          <w:rFonts w:ascii="Times New Roman" w:hAnsi="Times New Roman" w:cs="Times New Roman"/>
          <w:sz w:val="26"/>
          <w:szCs w:val="26"/>
          <w:lang w:val="fr-FR"/>
        </w:rPr>
        <w:t>(en)</w:t>
      </w:r>
      <w:r w:rsidRPr="005F7707">
        <w:rPr>
          <w:rFonts w:ascii="Times New Roman" w:hAnsi="Times New Roman" w:cs="Times New Roman"/>
          <w:sz w:val="26"/>
          <w:szCs w:val="26"/>
          <w:vertAlign w:val="subscript"/>
          <w:lang w:val="fr-FR"/>
        </w:rPr>
        <w:t>2</w:t>
      </w:r>
      <w:bookmarkStart w:id="29" w:name="_Hlk107935974"/>
      <w:r w:rsidRPr="005F7707">
        <w:rPr>
          <w:rFonts w:ascii="Times New Roman" w:hAnsi="Times New Roman" w:cs="Times New Roman"/>
          <w:sz w:val="26"/>
          <w:szCs w:val="26"/>
          <w:lang w:val="fr-FR"/>
        </w:rPr>
        <w:t>Cl</w:t>
      </w:r>
      <w:bookmarkEnd w:id="29"/>
      <w:r w:rsidRPr="005F7707">
        <w:rPr>
          <w:rFonts w:ascii="Times New Roman" w:hAnsi="Times New Roman" w:cs="Times New Roman"/>
          <w:sz w:val="26"/>
          <w:szCs w:val="26"/>
          <w:vertAlign w:val="subscript"/>
          <w:lang w:val="fr-FR"/>
        </w:rPr>
        <w:t>2</w:t>
      </w:r>
      <w:r w:rsidRPr="005F7707">
        <w:rPr>
          <w:rFonts w:ascii="Times New Roman" w:hAnsi="Times New Roman" w:cs="Times New Roman"/>
          <w:sz w:val="26"/>
          <w:szCs w:val="26"/>
          <w:vertAlign w:val="superscript"/>
          <w:lang w:val="fr-FR"/>
        </w:rPr>
        <w:t>+</w:t>
      </w:r>
      <w:r w:rsidRPr="005F7707">
        <w:rPr>
          <w:rFonts w:ascii="Times New Roman" w:hAnsi="Times New Roman" w:cs="Times New Roman"/>
          <w:sz w:val="26"/>
          <w:szCs w:val="26"/>
          <w:lang w:val="fr-FR"/>
        </w:rPr>
        <w:t>,</w:t>
      </w:r>
      <w:bookmarkStart w:id="30" w:name="_Hlk107938722"/>
      <w:r w:rsidRPr="005F7707">
        <w:rPr>
          <w:rFonts w:ascii="Times New Roman" w:hAnsi="Times New Roman" w:cs="Times New Roman"/>
          <w:sz w:val="26"/>
          <w:szCs w:val="26"/>
          <w:lang w:val="fr-FR"/>
        </w:rPr>
        <w:t>Cl</w:t>
      </w:r>
      <w:bookmarkStart w:id="31" w:name="_Hlk107938650"/>
      <w:r w:rsidRPr="005F7707">
        <w:rPr>
          <w:rFonts w:ascii="Times New Roman" w:hAnsi="Times New Roman" w:cs="Times New Roman"/>
          <w:sz w:val="26"/>
          <w:szCs w:val="26"/>
          <w:vertAlign w:val="superscript"/>
          <w:lang w:val="fr-FR"/>
        </w:rPr>
        <w:t>‒</w:t>
      </w:r>
      <w:bookmarkStart w:id="32" w:name="_Hlk107936793"/>
      <w:bookmarkEnd w:id="27"/>
      <w:bookmarkEnd w:id="28"/>
      <w:bookmarkEnd w:id="30"/>
      <w:bookmarkEnd w:id="31"/>
      <w:r w:rsidRPr="005F7707">
        <w:rPr>
          <w:rFonts w:ascii="Times New Roman" w:hAnsi="Times New Roman" w:cs="Times New Roman"/>
          <w:sz w:val="26"/>
          <w:szCs w:val="26"/>
          <w:lang w:val="fr-FR"/>
        </w:rPr>
        <w:tab/>
        <w:t>(</w:t>
      </w:r>
      <w:r w:rsidRPr="005F7707">
        <w:rPr>
          <w:rFonts w:ascii="Times New Roman" w:hAnsi="Times New Roman" w:cs="Times New Roman"/>
          <w:i/>
          <w:sz w:val="26"/>
          <w:szCs w:val="26"/>
          <w:lang w:val="fr-FR"/>
        </w:rPr>
        <w:t>K</w:t>
      </w:r>
      <w:bookmarkEnd w:id="32"/>
      <w:r w:rsidRPr="005F7707">
        <w:rPr>
          <w:rFonts w:ascii="Times New Roman" w:hAnsi="Times New Roman" w:cs="Times New Roman"/>
          <w:sz w:val="26"/>
          <w:szCs w:val="26"/>
          <w:lang w:val="fr-FR"/>
        </w:rPr>
        <w:t>);</w:t>
      </w:r>
      <w:bookmarkStart w:id="33" w:name="_Hlk107936209"/>
    </w:p>
    <w:p w14:paraId="1FB10E1E" w14:textId="77777777" w:rsidR="00D5485A" w:rsidRPr="005F7707" w:rsidRDefault="00D5485A" w:rsidP="00D5485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 w:rsidRPr="005F7707">
        <w:rPr>
          <w:rFonts w:ascii="Times New Roman" w:hAnsi="Times New Roman" w:cs="Times New Roman"/>
          <w:i/>
          <w:sz w:val="26"/>
          <w:szCs w:val="26"/>
          <w:lang w:val="fr-FR"/>
        </w:rPr>
        <w:t>cis</w:t>
      </w:r>
      <w:r w:rsidRPr="005F7707">
        <w:rPr>
          <w:rFonts w:ascii="Times New Roman" w:hAnsi="Times New Roman" w:cs="Times New Roman"/>
          <w:sz w:val="26"/>
          <w:szCs w:val="26"/>
          <w:lang w:val="fr-FR"/>
        </w:rPr>
        <w:t>-</w:t>
      </w:r>
      <w:r w:rsidRPr="005F7707">
        <w:rPr>
          <w:rFonts w:ascii="Times New Roman" w:hAnsi="Times New Roman" w:cs="Times New Roman"/>
          <w:b/>
          <w:sz w:val="26"/>
          <w:szCs w:val="26"/>
          <w:lang w:val="fr-FR"/>
        </w:rPr>
        <w:t>Me</w:t>
      </w:r>
      <w:r w:rsidRPr="005F7707">
        <w:rPr>
          <w:rFonts w:ascii="Times New Roman" w:hAnsi="Times New Roman" w:cs="Times New Roman"/>
          <w:sz w:val="26"/>
          <w:szCs w:val="26"/>
          <w:lang w:val="fr-FR"/>
        </w:rPr>
        <w:t>(en)</w:t>
      </w:r>
      <w:r w:rsidRPr="005F7707">
        <w:rPr>
          <w:rFonts w:ascii="Times New Roman" w:hAnsi="Times New Roman" w:cs="Times New Roman"/>
          <w:sz w:val="26"/>
          <w:szCs w:val="26"/>
          <w:vertAlign w:val="subscript"/>
          <w:lang w:val="fr-FR"/>
        </w:rPr>
        <w:t>2</w:t>
      </w:r>
      <w:r w:rsidRPr="005F7707">
        <w:rPr>
          <w:rFonts w:ascii="Times New Roman" w:hAnsi="Times New Roman" w:cs="Times New Roman"/>
          <w:sz w:val="26"/>
          <w:szCs w:val="26"/>
          <w:lang w:val="fr-FR"/>
        </w:rPr>
        <w:t>Cl</w:t>
      </w:r>
      <w:r w:rsidRPr="005F7707">
        <w:rPr>
          <w:rFonts w:ascii="Times New Roman" w:hAnsi="Times New Roman" w:cs="Times New Roman"/>
          <w:sz w:val="26"/>
          <w:szCs w:val="26"/>
          <w:vertAlign w:val="subscript"/>
          <w:lang w:val="fr-FR"/>
        </w:rPr>
        <w:t>2</w:t>
      </w:r>
      <w:r w:rsidRPr="005F7707">
        <w:rPr>
          <w:rFonts w:ascii="Times New Roman" w:hAnsi="Times New Roman" w:cs="Times New Roman"/>
          <w:sz w:val="26"/>
          <w:szCs w:val="26"/>
          <w:vertAlign w:val="superscript"/>
          <w:lang w:val="fr-FR"/>
        </w:rPr>
        <w:t>+</w:t>
      </w:r>
      <w:r w:rsidRPr="005F7707">
        <w:rPr>
          <w:rFonts w:ascii="Times New Roman" w:hAnsi="Times New Roman" w:cs="Times New Roman"/>
          <w:sz w:val="26"/>
          <w:szCs w:val="26"/>
          <w:lang w:val="fr-FR"/>
        </w:rPr>
        <w:t>,Cl</w:t>
      </w:r>
      <w:bookmarkStart w:id="34" w:name="_Hlk107936353"/>
      <w:bookmarkEnd w:id="33"/>
      <w:r w:rsidRPr="005F7707">
        <w:rPr>
          <w:rFonts w:ascii="Times New Roman" w:hAnsi="Times New Roman" w:cs="Times New Roman"/>
          <w:sz w:val="26"/>
          <w:szCs w:val="26"/>
          <w:vertAlign w:val="superscript"/>
          <w:lang w:val="fr-FR"/>
        </w:rPr>
        <w:t>‒</w:t>
      </w:r>
      <w:r w:rsidRPr="005F7707">
        <w:rPr>
          <w:rFonts w:ascii="Times New Roman" w:hAnsi="Times New Roman" w:cs="Times New Roman"/>
          <w:sz w:val="26"/>
          <w:szCs w:val="26"/>
          <w:lang w:val="fr-FR"/>
        </w:rPr>
        <w:t xml:space="preserve"> → </w:t>
      </w:r>
      <w:bookmarkEnd w:id="34"/>
      <w:r w:rsidRPr="005F7707">
        <w:rPr>
          <w:rFonts w:ascii="Times New Roman" w:hAnsi="Times New Roman" w:cs="Times New Roman"/>
          <w:i/>
          <w:sz w:val="26"/>
          <w:szCs w:val="26"/>
          <w:lang w:val="fr-FR"/>
        </w:rPr>
        <w:t>trans</w:t>
      </w:r>
      <w:r w:rsidRPr="005F7707">
        <w:rPr>
          <w:rFonts w:ascii="Times New Roman" w:hAnsi="Times New Roman" w:cs="Times New Roman"/>
          <w:sz w:val="26"/>
          <w:szCs w:val="26"/>
          <w:lang w:val="fr-FR"/>
        </w:rPr>
        <w:t>-</w:t>
      </w:r>
      <w:r w:rsidRPr="005F7707">
        <w:rPr>
          <w:rFonts w:ascii="Times New Roman" w:hAnsi="Times New Roman" w:cs="Times New Roman"/>
          <w:b/>
          <w:sz w:val="26"/>
          <w:szCs w:val="26"/>
          <w:lang w:val="fr-FR"/>
        </w:rPr>
        <w:t>Me</w:t>
      </w:r>
      <w:r w:rsidRPr="005F7707">
        <w:rPr>
          <w:rFonts w:ascii="Times New Roman" w:hAnsi="Times New Roman" w:cs="Times New Roman"/>
          <w:sz w:val="26"/>
          <w:szCs w:val="26"/>
          <w:lang w:val="fr-FR"/>
        </w:rPr>
        <w:t>(en)</w:t>
      </w:r>
      <w:r w:rsidRPr="005F7707">
        <w:rPr>
          <w:rFonts w:ascii="Times New Roman" w:hAnsi="Times New Roman" w:cs="Times New Roman"/>
          <w:sz w:val="26"/>
          <w:szCs w:val="26"/>
          <w:vertAlign w:val="subscript"/>
          <w:lang w:val="fr-FR"/>
        </w:rPr>
        <w:t>2</w:t>
      </w:r>
      <w:r w:rsidRPr="005F7707">
        <w:rPr>
          <w:rFonts w:ascii="Times New Roman" w:hAnsi="Times New Roman" w:cs="Times New Roman"/>
          <w:sz w:val="26"/>
          <w:szCs w:val="26"/>
          <w:lang w:val="fr-FR"/>
        </w:rPr>
        <w:t>Cl</w:t>
      </w:r>
      <w:r w:rsidRPr="005F7707">
        <w:rPr>
          <w:rFonts w:ascii="Times New Roman" w:hAnsi="Times New Roman" w:cs="Times New Roman"/>
          <w:sz w:val="26"/>
          <w:szCs w:val="26"/>
          <w:vertAlign w:val="subscript"/>
          <w:lang w:val="fr-FR"/>
        </w:rPr>
        <w:t>2</w:t>
      </w:r>
      <w:r w:rsidRPr="005F7707">
        <w:rPr>
          <w:rFonts w:ascii="Times New Roman" w:hAnsi="Times New Roman" w:cs="Times New Roman"/>
          <w:sz w:val="26"/>
          <w:szCs w:val="26"/>
          <w:vertAlign w:val="superscript"/>
          <w:lang w:val="fr-FR"/>
        </w:rPr>
        <w:t>+</w:t>
      </w:r>
      <w:r w:rsidRPr="005F7707">
        <w:rPr>
          <w:rFonts w:ascii="Times New Roman" w:hAnsi="Times New Roman" w:cs="Times New Roman"/>
          <w:sz w:val="26"/>
          <w:szCs w:val="26"/>
          <w:lang w:val="fr-FR"/>
        </w:rPr>
        <w:t>,Cl</w:t>
      </w:r>
      <w:r w:rsidRPr="005F7707">
        <w:rPr>
          <w:rFonts w:ascii="Times New Roman" w:hAnsi="Times New Roman" w:cs="Times New Roman"/>
          <w:sz w:val="26"/>
          <w:szCs w:val="26"/>
          <w:vertAlign w:val="superscript"/>
          <w:lang w:val="fr-FR"/>
        </w:rPr>
        <w:t>‒</w:t>
      </w:r>
      <w:r w:rsidRPr="005F7707">
        <w:rPr>
          <w:rFonts w:ascii="Times New Roman" w:hAnsi="Times New Roman" w:cs="Times New Roman"/>
          <w:sz w:val="26"/>
          <w:szCs w:val="26"/>
          <w:lang w:val="fr-FR"/>
        </w:rPr>
        <w:tab/>
      </w:r>
      <w:r w:rsidRPr="005F7707">
        <w:rPr>
          <w:rFonts w:ascii="Times New Roman" w:hAnsi="Times New Roman" w:cs="Times New Roman"/>
          <w:sz w:val="26"/>
          <w:szCs w:val="26"/>
          <w:lang w:val="fr-FR"/>
        </w:rPr>
        <w:tab/>
      </w:r>
      <w:r w:rsidRPr="005F7707">
        <w:rPr>
          <w:rFonts w:ascii="Times New Roman" w:hAnsi="Times New Roman" w:cs="Times New Roman"/>
          <w:sz w:val="26"/>
          <w:szCs w:val="26"/>
          <w:lang w:val="fr-FR"/>
        </w:rPr>
        <w:tab/>
        <w:t>(</w:t>
      </w:r>
      <w:r w:rsidRPr="005F7707">
        <w:rPr>
          <w:rFonts w:ascii="Times New Roman" w:hAnsi="Times New Roman" w:cs="Times New Roman"/>
          <w:i/>
          <w:sz w:val="26"/>
          <w:szCs w:val="26"/>
          <w:lang w:val="fr-FR"/>
        </w:rPr>
        <w:t>k</w:t>
      </w:r>
      <w:r w:rsidRPr="005F7707">
        <w:rPr>
          <w:rFonts w:ascii="Times New Roman" w:hAnsi="Times New Roman" w:cs="Times New Roman"/>
          <w:sz w:val="26"/>
          <w:szCs w:val="26"/>
          <w:vertAlign w:val="subscript"/>
          <w:lang w:val="fr-FR"/>
        </w:rPr>
        <w:t>ip</w:t>
      </w:r>
      <w:r w:rsidRPr="005F7707">
        <w:rPr>
          <w:rFonts w:ascii="Times New Roman" w:hAnsi="Times New Roman" w:cs="Times New Roman"/>
          <w:sz w:val="26"/>
          <w:szCs w:val="26"/>
          <w:lang w:val="fr-FR"/>
        </w:rPr>
        <w:t>);</w:t>
      </w:r>
    </w:p>
    <w:p w14:paraId="667765F8" w14:textId="77777777" w:rsidR="00D5485A" w:rsidRPr="005F7707" w:rsidRDefault="00D5485A" w:rsidP="00D5485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bookmarkStart w:id="35" w:name="_Hlk107936403"/>
      <w:r w:rsidRPr="005F7707">
        <w:rPr>
          <w:rFonts w:ascii="Times New Roman" w:hAnsi="Times New Roman" w:cs="Times New Roman"/>
          <w:i/>
          <w:sz w:val="26"/>
          <w:szCs w:val="26"/>
          <w:lang w:val="fr-FR"/>
        </w:rPr>
        <w:t>trans</w:t>
      </w:r>
      <w:r w:rsidRPr="005F7707">
        <w:rPr>
          <w:rFonts w:ascii="Times New Roman" w:hAnsi="Times New Roman" w:cs="Times New Roman"/>
          <w:sz w:val="26"/>
          <w:szCs w:val="26"/>
          <w:lang w:val="fr-FR"/>
        </w:rPr>
        <w:t>-</w:t>
      </w:r>
      <w:r w:rsidRPr="005F7707">
        <w:rPr>
          <w:rFonts w:ascii="Times New Roman" w:hAnsi="Times New Roman" w:cs="Times New Roman"/>
          <w:b/>
          <w:sz w:val="26"/>
          <w:szCs w:val="26"/>
          <w:lang w:val="fr-FR"/>
        </w:rPr>
        <w:t>Me</w:t>
      </w:r>
      <w:r w:rsidRPr="005F7707">
        <w:rPr>
          <w:rFonts w:ascii="Times New Roman" w:hAnsi="Times New Roman" w:cs="Times New Roman"/>
          <w:sz w:val="26"/>
          <w:szCs w:val="26"/>
          <w:lang w:val="fr-FR"/>
        </w:rPr>
        <w:t>(en)</w:t>
      </w:r>
      <w:r w:rsidRPr="005F7707">
        <w:rPr>
          <w:rFonts w:ascii="Times New Roman" w:hAnsi="Times New Roman" w:cs="Times New Roman"/>
          <w:sz w:val="26"/>
          <w:szCs w:val="26"/>
          <w:vertAlign w:val="subscript"/>
          <w:lang w:val="fr-FR"/>
        </w:rPr>
        <w:t>2</w:t>
      </w:r>
      <w:r w:rsidRPr="005F7707">
        <w:rPr>
          <w:rFonts w:ascii="Times New Roman" w:hAnsi="Times New Roman" w:cs="Times New Roman"/>
          <w:sz w:val="26"/>
          <w:szCs w:val="26"/>
          <w:lang w:val="fr-FR"/>
        </w:rPr>
        <w:t>Cl</w:t>
      </w:r>
      <w:r w:rsidRPr="005F7707">
        <w:rPr>
          <w:rFonts w:ascii="Times New Roman" w:hAnsi="Times New Roman" w:cs="Times New Roman"/>
          <w:sz w:val="26"/>
          <w:szCs w:val="26"/>
          <w:vertAlign w:val="subscript"/>
          <w:lang w:val="fr-FR"/>
        </w:rPr>
        <w:t>2</w:t>
      </w:r>
      <w:r w:rsidRPr="005F7707">
        <w:rPr>
          <w:rFonts w:ascii="Times New Roman" w:hAnsi="Times New Roman" w:cs="Times New Roman"/>
          <w:sz w:val="26"/>
          <w:szCs w:val="26"/>
          <w:vertAlign w:val="superscript"/>
          <w:lang w:val="fr-FR"/>
        </w:rPr>
        <w:t>+</w:t>
      </w:r>
      <w:r w:rsidRPr="005F7707">
        <w:rPr>
          <w:rFonts w:ascii="Times New Roman" w:hAnsi="Times New Roman" w:cs="Times New Roman"/>
          <w:sz w:val="26"/>
          <w:szCs w:val="26"/>
          <w:lang w:val="fr-FR"/>
        </w:rPr>
        <w:t>,Cl</w:t>
      </w:r>
      <w:bookmarkEnd w:id="35"/>
      <w:r w:rsidRPr="005F7707">
        <w:rPr>
          <w:rFonts w:ascii="Times New Roman" w:hAnsi="Times New Roman" w:cs="Times New Roman"/>
          <w:sz w:val="26"/>
          <w:szCs w:val="26"/>
          <w:vertAlign w:val="superscript"/>
          <w:lang w:val="fr-FR"/>
        </w:rPr>
        <w:t>‒</w:t>
      </w:r>
      <w:r w:rsidRPr="005F7707">
        <w:rPr>
          <w:rFonts w:ascii="Times New Roman" w:hAnsi="Times New Roman" w:cs="Times New Roman"/>
          <w:sz w:val="26"/>
          <w:szCs w:val="26"/>
          <w:lang w:val="fr-FR"/>
        </w:rPr>
        <w:t xml:space="preserve"> → </w:t>
      </w:r>
      <w:r w:rsidRPr="005F7707">
        <w:rPr>
          <w:rFonts w:ascii="Times New Roman" w:hAnsi="Times New Roman" w:cs="Times New Roman"/>
          <w:i/>
          <w:sz w:val="26"/>
          <w:szCs w:val="26"/>
          <w:lang w:val="fr-FR"/>
        </w:rPr>
        <w:t>trans</w:t>
      </w:r>
      <w:r w:rsidRPr="005F7707">
        <w:rPr>
          <w:rFonts w:ascii="Times New Roman" w:hAnsi="Times New Roman" w:cs="Times New Roman"/>
          <w:sz w:val="26"/>
          <w:szCs w:val="26"/>
          <w:lang w:val="fr-FR"/>
        </w:rPr>
        <w:t>-</w:t>
      </w:r>
      <w:r w:rsidRPr="005F7707">
        <w:rPr>
          <w:rFonts w:ascii="Times New Roman" w:hAnsi="Times New Roman" w:cs="Times New Roman"/>
          <w:b/>
          <w:sz w:val="26"/>
          <w:szCs w:val="26"/>
          <w:lang w:val="fr-FR"/>
        </w:rPr>
        <w:t>Me</w:t>
      </w:r>
      <w:r w:rsidRPr="005F7707">
        <w:rPr>
          <w:rFonts w:ascii="Times New Roman" w:hAnsi="Times New Roman" w:cs="Times New Roman"/>
          <w:sz w:val="26"/>
          <w:szCs w:val="26"/>
          <w:lang w:val="fr-FR"/>
        </w:rPr>
        <w:t>(en)</w:t>
      </w:r>
      <w:r w:rsidRPr="005F7707">
        <w:rPr>
          <w:rFonts w:ascii="Times New Roman" w:hAnsi="Times New Roman" w:cs="Times New Roman"/>
          <w:sz w:val="26"/>
          <w:szCs w:val="26"/>
          <w:vertAlign w:val="subscript"/>
          <w:lang w:val="fr-FR"/>
        </w:rPr>
        <w:t>2</w:t>
      </w:r>
      <w:r w:rsidRPr="005F7707">
        <w:rPr>
          <w:rFonts w:ascii="Times New Roman" w:hAnsi="Times New Roman" w:cs="Times New Roman"/>
          <w:sz w:val="26"/>
          <w:szCs w:val="26"/>
          <w:lang w:val="fr-FR"/>
        </w:rPr>
        <w:t>Cl</w:t>
      </w:r>
      <w:r w:rsidRPr="005F7707">
        <w:rPr>
          <w:rFonts w:ascii="Times New Roman" w:hAnsi="Times New Roman" w:cs="Times New Roman"/>
          <w:sz w:val="26"/>
          <w:szCs w:val="26"/>
          <w:vertAlign w:val="subscript"/>
          <w:lang w:val="fr-FR"/>
        </w:rPr>
        <w:t>2</w:t>
      </w:r>
      <w:r w:rsidRPr="005F7707">
        <w:rPr>
          <w:rFonts w:ascii="Times New Roman" w:hAnsi="Times New Roman" w:cs="Times New Roman"/>
          <w:sz w:val="26"/>
          <w:szCs w:val="26"/>
          <w:vertAlign w:val="superscript"/>
          <w:lang w:val="fr-FR"/>
        </w:rPr>
        <w:t>+</w:t>
      </w:r>
      <w:r w:rsidRPr="005F7707">
        <w:rPr>
          <w:rFonts w:ascii="Times New Roman" w:hAnsi="Times New Roman" w:cs="Times New Roman"/>
          <w:sz w:val="26"/>
          <w:szCs w:val="26"/>
          <w:lang w:val="fr-FR"/>
        </w:rPr>
        <w:t xml:space="preserve"> + Cl</w:t>
      </w:r>
      <w:r w:rsidRPr="005F7707">
        <w:rPr>
          <w:rFonts w:ascii="Times New Roman" w:hAnsi="Times New Roman" w:cs="Times New Roman"/>
          <w:sz w:val="26"/>
          <w:szCs w:val="26"/>
          <w:vertAlign w:val="superscript"/>
          <w:lang w:val="fr-FR"/>
        </w:rPr>
        <w:t>‒</w:t>
      </w:r>
      <w:r w:rsidRPr="005F7707">
        <w:rPr>
          <w:rFonts w:ascii="Times New Roman" w:hAnsi="Times New Roman" w:cs="Times New Roman"/>
          <w:sz w:val="26"/>
          <w:szCs w:val="26"/>
          <w:lang w:val="fr-FR"/>
        </w:rPr>
        <w:tab/>
      </w:r>
      <w:r w:rsidRPr="005F7707">
        <w:rPr>
          <w:rFonts w:ascii="Times New Roman" w:hAnsi="Times New Roman" w:cs="Times New Roman"/>
          <w:sz w:val="26"/>
          <w:szCs w:val="26"/>
          <w:lang w:val="fr-FR"/>
        </w:rPr>
        <w:tab/>
      </w:r>
      <w:r w:rsidRPr="005F7707">
        <w:rPr>
          <w:rFonts w:ascii="Times New Roman" w:hAnsi="Times New Roman" w:cs="Times New Roman"/>
          <w:sz w:val="26"/>
          <w:szCs w:val="26"/>
          <w:lang w:val="fr-FR"/>
        </w:rPr>
        <w:tab/>
        <w:t>(</w:t>
      </w:r>
      <w:r w:rsidRPr="005F7707">
        <w:rPr>
          <w:rFonts w:ascii="Times New Roman" w:hAnsi="Times New Roman" w:cs="Times New Roman"/>
          <w:i/>
          <w:sz w:val="26"/>
          <w:szCs w:val="26"/>
          <w:lang w:val="fr-FR"/>
        </w:rPr>
        <w:t>k</w:t>
      </w:r>
      <w:r w:rsidRPr="005F7707">
        <w:rPr>
          <w:rFonts w:ascii="Times New Roman" w:hAnsi="Times New Roman" w:cs="Times New Roman"/>
          <w:sz w:val="26"/>
          <w:szCs w:val="26"/>
          <w:vertAlign w:val="subscript"/>
          <w:lang w:val="fr-FR"/>
        </w:rPr>
        <w:t>1</w:t>
      </w:r>
      <w:r w:rsidRPr="005F7707">
        <w:rPr>
          <w:rFonts w:ascii="Times New Roman" w:hAnsi="Times New Roman" w:cs="Times New Roman"/>
          <w:sz w:val="26"/>
          <w:szCs w:val="26"/>
          <w:lang w:val="fr-FR"/>
        </w:rPr>
        <w:t>).</w:t>
      </w:r>
    </w:p>
    <w:bookmarkEnd w:id="25"/>
    <w:p w14:paraId="0D8FC977" w14:textId="77777777" w:rsidR="00D5485A" w:rsidRPr="005F7707" w:rsidRDefault="00D5485A" w:rsidP="00D5485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sz w:val="26"/>
          <w:szCs w:val="26"/>
        </w:rPr>
        <w:t>3</w:t>
      </w:r>
      <w:r w:rsidRPr="005F7707">
        <w:rPr>
          <w:rFonts w:ascii="Times New Roman" w:hAnsi="Times New Roman" w:cs="Times New Roman"/>
          <w:sz w:val="26"/>
          <w:szCs w:val="26"/>
        </w:rPr>
        <w:t xml:space="preserve">. Вычислите </w:t>
      </w:r>
      <w:r w:rsidRPr="005F7707">
        <w:rPr>
          <w:rFonts w:ascii="Times New Roman" w:hAnsi="Times New Roman" w:cs="Times New Roman"/>
          <w:i/>
          <w:sz w:val="26"/>
          <w:szCs w:val="26"/>
          <w:lang w:val="en-US"/>
        </w:rPr>
        <w:t>k</w:t>
      </w:r>
      <w:r w:rsidRPr="005F770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o</w:t>
      </w:r>
      <w:r w:rsidRPr="005F7707">
        <w:rPr>
          <w:rFonts w:ascii="Times New Roman" w:hAnsi="Times New Roman" w:cs="Times New Roman"/>
          <w:sz w:val="26"/>
          <w:szCs w:val="26"/>
        </w:rPr>
        <w:t xml:space="preserve">, </w:t>
      </w:r>
      <w:bookmarkStart w:id="36" w:name="_Hlk107996620"/>
      <w:r w:rsidRPr="005F7707">
        <w:rPr>
          <w:rFonts w:ascii="Times New Roman" w:hAnsi="Times New Roman" w:cs="Times New Roman"/>
          <w:i/>
          <w:sz w:val="26"/>
          <w:szCs w:val="26"/>
          <w:lang w:val="en-US"/>
        </w:rPr>
        <w:t>k</w:t>
      </w:r>
      <w:r w:rsidRPr="005F770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ip</w:t>
      </w:r>
      <w:r w:rsidRPr="005F7707">
        <w:rPr>
          <w:rFonts w:ascii="Times New Roman" w:hAnsi="Times New Roman" w:cs="Times New Roman"/>
          <w:sz w:val="26"/>
          <w:szCs w:val="26"/>
        </w:rPr>
        <w:t xml:space="preserve">, </w:t>
      </w:r>
      <w:bookmarkStart w:id="37" w:name="_Hlk107937316"/>
      <w:r w:rsidRPr="005F7707">
        <w:rPr>
          <w:rFonts w:ascii="Times New Roman" w:hAnsi="Times New Roman" w:cs="Times New Roman"/>
          <w:i/>
          <w:sz w:val="26"/>
          <w:szCs w:val="26"/>
          <w:lang w:val="en-US"/>
        </w:rPr>
        <w:t>K</w:t>
      </w:r>
      <w:bookmarkEnd w:id="36"/>
      <w:bookmarkEnd w:id="37"/>
      <w:r w:rsidRPr="005F7707">
        <w:rPr>
          <w:rFonts w:ascii="Times New Roman" w:hAnsi="Times New Roman" w:cs="Times New Roman"/>
          <w:sz w:val="26"/>
          <w:szCs w:val="26"/>
        </w:rPr>
        <w:t>, используя</w:t>
      </w:r>
      <w:bookmarkStart w:id="38" w:name="_Hlk107997790"/>
      <w:bookmarkStart w:id="39" w:name="_Hlk107937224"/>
      <w:r w:rsidRPr="005F7707">
        <w:rPr>
          <w:rFonts w:ascii="Times New Roman" w:hAnsi="Times New Roman" w:cs="Times New Roman"/>
          <w:sz w:val="26"/>
          <w:szCs w:val="26"/>
        </w:rPr>
        <w:t xml:space="preserve"> [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Cl</w:t>
      </w:r>
      <w:bookmarkStart w:id="40" w:name="_Hlk107939168"/>
      <w:proofErr w:type="spellEnd"/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‒</w:t>
      </w:r>
      <w:bookmarkEnd w:id="40"/>
      <w:r w:rsidRPr="005F7707">
        <w:rPr>
          <w:rFonts w:ascii="Times New Roman" w:hAnsi="Times New Roman" w:cs="Times New Roman"/>
          <w:sz w:val="26"/>
          <w:szCs w:val="26"/>
        </w:rPr>
        <w:t xml:space="preserve">] = </w:t>
      </w:r>
      <w:bookmarkStart w:id="41" w:name="_Hlk107936920"/>
      <w:r w:rsidRPr="005F7707">
        <w:rPr>
          <w:rFonts w:ascii="Times New Roman" w:hAnsi="Times New Roman" w:cs="Times New Roman"/>
          <w:sz w:val="26"/>
          <w:szCs w:val="26"/>
        </w:rPr>
        <w:t>0.5·10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sym w:font="Symbol" w:char="F02D"/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2</w:t>
      </w:r>
      <w:bookmarkEnd w:id="41"/>
      <w:r w:rsidRPr="005F7707">
        <w:rPr>
          <w:rFonts w:ascii="Times New Roman" w:hAnsi="Times New Roman" w:cs="Times New Roman"/>
          <w:sz w:val="26"/>
          <w:szCs w:val="26"/>
        </w:rPr>
        <w:t xml:space="preserve"> и 7.5 10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sym w:font="Symbol" w:char="F02D"/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2</w:t>
      </w:r>
      <w:r w:rsidRPr="005F7707">
        <w:rPr>
          <w:rFonts w:ascii="Times New Roman" w:hAnsi="Times New Roman" w:cs="Times New Roman"/>
          <w:sz w:val="26"/>
          <w:szCs w:val="26"/>
        </w:rPr>
        <w:t> </w:t>
      </w:r>
      <w:bookmarkEnd w:id="38"/>
      <w:r w:rsidRPr="005F7707">
        <w:rPr>
          <w:rFonts w:ascii="Times New Roman" w:hAnsi="Times New Roman" w:cs="Times New Roman"/>
          <w:sz w:val="26"/>
          <w:szCs w:val="26"/>
        </w:rPr>
        <w:t>моль</w:t>
      </w:r>
      <w:r w:rsidRPr="005F7707">
        <w:rPr>
          <w:rFonts w:ascii="Times New Roman" w:hAnsi="Times New Roman" w:cs="Times New Roman"/>
          <w:sz w:val="26"/>
          <w:szCs w:val="26"/>
        </w:rPr>
        <w:sym w:font="Symbol" w:char="F0D7"/>
      </w:r>
      <w:r w:rsidRPr="005F7707">
        <w:rPr>
          <w:rFonts w:ascii="Times New Roman" w:hAnsi="Times New Roman" w:cs="Times New Roman"/>
          <w:sz w:val="26"/>
          <w:szCs w:val="26"/>
        </w:rPr>
        <w:t>л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‒1</w:t>
      </w:r>
      <w:r w:rsidRPr="005F7707">
        <w:rPr>
          <w:rFonts w:ascii="Times New Roman" w:hAnsi="Times New Roman" w:cs="Times New Roman"/>
          <w:sz w:val="26"/>
          <w:szCs w:val="26"/>
        </w:rPr>
        <w:t>.</w:t>
      </w:r>
      <w:bookmarkEnd w:id="39"/>
    </w:p>
    <w:p w14:paraId="6030A30F" w14:textId="77777777" w:rsidR="00D5485A" w:rsidRPr="005F7707" w:rsidRDefault="00D5485A" w:rsidP="00D5485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sz w:val="26"/>
          <w:szCs w:val="26"/>
        </w:rPr>
        <w:t>4</w:t>
      </w:r>
      <w:r w:rsidRPr="005F7707">
        <w:rPr>
          <w:rFonts w:ascii="Times New Roman" w:hAnsi="Times New Roman" w:cs="Times New Roman"/>
          <w:sz w:val="26"/>
          <w:szCs w:val="26"/>
        </w:rPr>
        <w:t xml:space="preserve">. Укажите условия, при которых </w:t>
      </w:r>
      <w:proofErr w:type="spellStart"/>
      <w:r w:rsidRPr="005F7707">
        <w:rPr>
          <w:rFonts w:ascii="Times New Roman" w:hAnsi="Times New Roman" w:cs="Times New Roman"/>
          <w:i/>
          <w:sz w:val="26"/>
          <w:szCs w:val="26"/>
        </w:rPr>
        <w:t>k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obs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 соответствует данным 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Brown</w:t>
      </w:r>
      <w:r w:rsidRPr="005F7707">
        <w:rPr>
          <w:rFonts w:ascii="Times New Roman" w:hAnsi="Times New Roman" w:cs="Times New Roman"/>
          <w:sz w:val="26"/>
          <w:szCs w:val="26"/>
        </w:rPr>
        <w:t xml:space="preserve">. Подтвердите это, вычислив </w:t>
      </w:r>
      <w:bookmarkStart w:id="42" w:name="_Hlk107940080"/>
      <w:proofErr w:type="spellStart"/>
      <w:r w:rsidRPr="005F7707">
        <w:rPr>
          <w:rFonts w:ascii="Times New Roman" w:hAnsi="Times New Roman" w:cs="Times New Roman"/>
          <w:i/>
          <w:sz w:val="26"/>
          <w:szCs w:val="26"/>
        </w:rPr>
        <w:t>k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obs</w:t>
      </w:r>
      <w:bookmarkEnd w:id="42"/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 для [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Cl</w:t>
      </w:r>
      <w:bookmarkStart w:id="43" w:name="_Hlk107938090"/>
      <w:proofErr w:type="spellEnd"/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‒</w:t>
      </w:r>
      <w:bookmarkEnd w:id="43"/>
      <w:r w:rsidRPr="005F7707">
        <w:rPr>
          <w:rFonts w:ascii="Times New Roman" w:hAnsi="Times New Roman" w:cs="Times New Roman"/>
          <w:sz w:val="26"/>
          <w:szCs w:val="26"/>
        </w:rPr>
        <w:t>] = 0.5 и 1.0 моль</w:t>
      </w:r>
      <w:r w:rsidRPr="005F7707">
        <w:rPr>
          <w:rFonts w:ascii="Times New Roman" w:hAnsi="Times New Roman" w:cs="Times New Roman"/>
          <w:sz w:val="26"/>
          <w:szCs w:val="26"/>
        </w:rPr>
        <w:sym w:font="Symbol" w:char="F0D7"/>
      </w:r>
      <w:r w:rsidRPr="005F7707">
        <w:rPr>
          <w:rFonts w:ascii="Times New Roman" w:hAnsi="Times New Roman" w:cs="Times New Roman"/>
          <w:sz w:val="26"/>
          <w:szCs w:val="26"/>
        </w:rPr>
        <w:t>л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‒1</w:t>
      </w:r>
      <w:r w:rsidRPr="005F7707">
        <w:rPr>
          <w:rFonts w:ascii="Times New Roman" w:hAnsi="Times New Roman" w:cs="Times New Roman"/>
          <w:sz w:val="26"/>
          <w:szCs w:val="26"/>
        </w:rPr>
        <w:t>.</w:t>
      </w:r>
    </w:p>
    <w:p w14:paraId="44EC6591" w14:textId="0459F156" w:rsidR="00D5485A" w:rsidRPr="005F7707" w:rsidRDefault="00D5485A" w:rsidP="00D5485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</w:rPr>
        <w:t xml:space="preserve">Вычисленное значение </w:t>
      </w:r>
      <w:bookmarkStart w:id="44" w:name="_Hlk107937755"/>
      <w:r w:rsidRPr="005F7707">
        <w:rPr>
          <w:rFonts w:ascii="Times New Roman" w:hAnsi="Times New Roman" w:cs="Times New Roman"/>
          <w:i/>
          <w:sz w:val="26"/>
          <w:szCs w:val="26"/>
        </w:rPr>
        <w:t>K</w:t>
      </w:r>
      <w:bookmarkEnd w:id="44"/>
      <w:r w:rsidRPr="005F7707">
        <w:rPr>
          <w:rFonts w:ascii="Times New Roman" w:hAnsi="Times New Roman" w:cs="Times New Roman"/>
          <w:sz w:val="26"/>
          <w:szCs w:val="26"/>
        </w:rPr>
        <w:t xml:space="preserve"> оказалось слишком большим для ионной пары с </w:t>
      </w:r>
      <w:r w:rsidRPr="005F7707">
        <w:rPr>
          <w:rFonts w:ascii="Times New Roman" w:hAnsi="Times New Roman" w:cs="Times New Roman"/>
          <w:i/>
          <w:sz w:val="26"/>
          <w:szCs w:val="26"/>
          <w:lang w:val="en-US"/>
        </w:rPr>
        <w:t>z</w:t>
      </w:r>
      <w:r w:rsidRPr="005F7707">
        <w:rPr>
          <w:rFonts w:ascii="Times New Roman" w:hAnsi="Times New Roman" w:cs="Times New Roman"/>
          <w:sz w:val="26"/>
          <w:szCs w:val="26"/>
        </w:rPr>
        <w:t xml:space="preserve"> = |1|, на что не обратили внимания 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Bosnich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Ingold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Tobe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. Величину </w:t>
      </w:r>
      <w:r w:rsidRPr="005F7707">
        <w:rPr>
          <w:rFonts w:ascii="Times New Roman" w:hAnsi="Times New Roman" w:cs="Times New Roman"/>
          <w:i/>
          <w:sz w:val="26"/>
          <w:szCs w:val="26"/>
        </w:rPr>
        <w:t>K</w:t>
      </w:r>
      <w:r w:rsidRPr="005F7707">
        <w:rPr>
          <w:rFonts w:ascii="Times New Roman" w:hAnsi="Times New Roman" w:cs="Times New Roman"/>
          <w:sz w:val="26"/>
          <w:szCs w:val="26"/>
        </w:rPr>
        <w:t xml:space="preserve"> можно оценить по уравнению </w:t>
      </w:r>
      <w:bookmarkStart w:id="45" w:name="_Hlk107939711"/>
      <w:r w:rsidRPr="005F7707">
        <w:rPr>
          <w:rFonts w:ascii="Times New Roman" w:hAnsi="Times New Roman" w:cs="Times New Roman"/>
          <w:sz w:val="26"/>
          <w:szCs w:val="26"/>
        </w:rPr>
        <w:t>Δ</w:t>
      </w:r>
      <w:r w:rsidRPr="005F7707">
        <w:rPr>
          <w:rFonts w:ascii="Times New Roman" w:hAnsi="Times New Roman" w:cs="Times New Roman"/>
          <w:i/>
          <w:sz w:val="26"/>
          <w:szCs w:val="26"/>
        </w:rPr>
        <w:t>G</w:t>
      </w:r>
      <w:bookmarkEnd w:id="45"/>
      <w:r w:rsidRPr="005F7707">
        <w:rPr>
          <w:rFonts w:ascii="Times New Roman" w:hAnsi="Times New Roman" w:cs="Times New Roman"/>
          <w:sz w:val="26"/>
          <w:szCs w:val="26"/>
        </w:rPr>
        <w:sym w:font="Symbol" w:char="F0B0"/>
      </w:r>
      <w:r w:rsidRPr="005F7707">
        <w:rPr>
          <w:rFonts w:ascii="Times New Roman" w:hAnsi="Times New Roman" w:cs="Times New Roman"/>
          <w:sz w:val="26"/>
          <w:szCs w:val="26"/>
        </w:rPr>
        <w:t xml:space="preserve"> = (</w:t>
      </w:r>
      <w:r w:rsidRPr="005F7707">
        <w:rPr>
          <w:rFonts w:ascii="Times New Roman" w:hAnsi="Times New Roman" w:cs="Times New Roman"/>
          <w:i/>
          <w:sz w:val="26"/>
          <w:szCs w:val="26"/>
        </w:rPr>
        <w:t>z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+</w:t>
      </w:r>
      <w:r w:rsidRPr="005F7707">
        <w:rPr>
          <w:rFonts w:ascii="Times New Roman" w:hAnsi="Times New Roman" w:cs="Times New Roman"/>
          <w:sz w:val="26"/>
          <w:szCs w:val="26"/>
        </w:rPr>
        <w:t>·</w:t>
      </w:r>
      <w:r w:rsidRPr="005F7707">
        <w:rPr>
          <w:rFonts w:ascii="Times New Roman" w:hAnsi="Times New Roman" w:cs="Times New Roman"/>
          <w:i/>
          <w:sz w:val="26"/>
          <w:szCs w:val="26"/>
        </w:rPr>
        <w:t>z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‒</w:t>
      </w:r>
      <w:r w:rsidRPr="005F7707">
        <w:rPr>
          <w:rFonts w:ascii="Times New Roman" w:hAnsi="Times New Roman" w:cs="Times New Roman"/>
          <w:sz w:val="26"/>
          <w:szCs w:val="26"/>
        </w:rPr>
        <w:t>·</w:t>
      </w:r>
      <w:r w:rsidRPr="005F7707">
        <w:rPr>
          <w:rFonts w:ascii="Times New Roman" w:hAnsi="Times New Roman" w:cs="Times New Roman"/>
          <w:i/>
          <w:sz w:val="26"/>
          <w:szCs w:val="26"/>
        </w:rPr>
        <w:t>e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2</w:t>
      </w:r>
      <w:r w:rsidRPr="005F7707">
        <w:rPr>
          <w:rFonts w:ascii="Times New Roman" w:hAnsi="Times New Roman" w:cs="Times New Roman"/>
          <w:sz w:val="26"/>
          <w:szCs w:val="26"/>
        </w:rPr>
        <w:t>·</w:t>
      </w:r>
      <w:r w:rsidRPr="005F7707">
        <w:rPr>
          <w:rFonts w:ascii="Times New Roman" w:hAnsi="Times New Roman" w:cs="Times New Roman"/>
          <w:i/>
          <w:sz w:val="26"/>
          <w:szCs w:val="26"/>
        </w:rPr>
        <w:t>N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A</w:t>
      </w:r>
      <w:r w:rsidRPr="005F7707">
        <w:rPr>
          <w:rFonts w:ascii="Times New Roman" w:hAnsi="Times New Roman" w:cs="Times New Roman"/>
          <w:sz w:val="26"/>
          <w:szCs w:val="26"/>
        </w:rPr>
        <w:t>)/(4π·</w:t>
      </w:r>
      <w:r w:rsidRPr="005F7707">
        <w:rPr>
          <w:rFonts w:ascii="Times New Roman" w:hAnsi="Times New Roman" w:cs="Times New Roman"/>
          <w:sz w:val="26"/>
          <w:szCs w:val="26"/>
          <w:lang w:val="el-GR"/>
        </w:rPr>
        <w:t>ε</w:t>
      </w:r>
      <w:r w:rsidRPr="005F7707">
        <w:rPr>
          <w:rFonts w:ascii="Times New Roman" w:hAnsi="Times New Roman" w:cs="Times New Roman"/>
          <w:sz w:val="26"/>
          <w:szCs w:val="26"/>
          <w:vertAlign w:val="subscript"/>
          <w:lang w:val="el-GR"/>
        </w:rPr>
        <w:t>o</w:t>
      </w:r>
      <w:r w:rsidRPr="005F7707">
        <w:rPr>
          <w:rFonts w:ascii="Times New Roman" w:hAnsi="Times New Roman" w:cs="Times New Roman"/>
          <w:sz w:val="26"/>
          <w:szCs w:val="26"/>
        </w:rPr>
        <w:t>·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ε·</w:t>
      </w:r>
      <w:r w:rsidRPr="005F7707">
        <w:rPr>
          <w:rFonts w:ascii="Times New Roman" w:hAnsi="Times New Roman" w:cs="Times New Roman"/>
          <w:i/>
          <w:sz w:val="26"/>
          <w:szCs w:val="26"/>
        </w:rPr>
        <w:t>r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>) = ‒</w:t>
      </w:r>
      <w:proofErr w:type="spellStart"/>
      <w:r w:rsidRPr="005F7707">
        <w:rPr>
          <w:rFonts w:ascii="Times New Roman" w:hAnsi="Times New Roman" w:cs="Times New Roman"/>
          <w:i/>
          <w:sz w:val="26"/>
          <w:szCs w:val="26"/>
        </w:rPr>
        <w:t>RT</w:t>
      </w:r>
      <w:r w:rsidRPr="005F7707">
        <w:rPr>
          <w:rFonts w:ascii="Times New Roman" w:hAnsi="Times New Roman" w:cs="Times New Roman"/>
          <w:sz w:val="26"/>
          <w:szCs w:val="26"/>
        </w:rPr>
        <w:t>ln</w:t>
      </w:r>
      <w:r w:rsidRPr="005F7707">
        <w:rPr>
          <w:rFonts w:ascii="Times New Roman" w:hAnsi="Times New Roman" w:cs="Times New Roman"/>
          <w:i/>
          <w:sz w:val="26"/>
          <w:szCs w:val="26"/>
        </w:rPr>
        <w:t>K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, где </w:t>
      </w:r>
      <w:r w:rsidRPr="005F7707">
        <w:rPr>
          <w:rFonts w:ascii="Times New Roman" w:hAnsi="Times New Roman" w:cs="Times New Roman"/>
          <w:sz w:val="26"/>
          <w:szCs w:val="26"/>
        </w:rPr>
        <w:br/>
      </w:r>
      <w:r w:rsidRPr="005F7707">
        <w:rPr>
          <w:rFonts w:ascii="Times New Roman" w:hAnsi="Times New Roman" w:cs="Times New Roman"/>
          <w:i/>
          <w:iCs/>
          <w:sz w:val="26"/>
          <w:szCs w:val="26"/>
          <w:lang w:val="en-US"/>
        </w:rPr>
        <w:t>e</w:t>
      </w:r>
      <w:bookmarkStart w:id="46" w:name="_Hlk108001854"/>
      <w:r w:rsidRPr="005F7707">
        <w:rPr>
          <w:rFonts w:ascii="Times New Roman" w:hAnsi="Times New Roman" w:cs="Times New Roman"/>
          <w:sz w:val="26"/>
          <w:szCs w:val="26"/>
        </w:rPr>
        <w:t xml:space="preserve"> = 1.602·10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‒19</w:t>
      </w:r>
      <w:bookmarkEnd w:id="46"/>
      <w:r w:rsidRPr="005F7707">
        <w:rPr>
          <w:rFonts w:ascii="Times New Roman" w:hAnsi="Times New Roman" w:cs="Times New Roman"/>
          <w:sz w:val="26"/>
          <w:szCs w:val="26"/>
        </w:rPr>
        <w:t xml:space="preserve"> Кл, 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ε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o</w:t>
      </w:r>
      <w:bookmarkStart w:id="47" w:name="_Hlk108002100"/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 = 8.854·10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‒12</w:t>
      </w:r>
      <w:bookmarkEnd w:id="47"/>
      <w:r w:rsidRPr="005F7707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5F7707">
        <w:rPr>
          <w:rFonts w:ascii="Times New Roman" w:hAnsi="Times New Roman" w:cs="Times New Roman"/>
          <w:sz w:val="26"/>
          <w:szCs w:val="26"/>
        </w:rPr>
        <w:t>Ф</w:t>
      </w:r>
      <w:r w:rsidRPr="005F7707">
        <w:rPr>
          <w:rFonts w:ascii="Times New Roman" w:hAnsi="Times New Roman" w:cs="Times New Roman"/>
          <w:sz w:val="26"/>
          <w:szCs w:val="26"/>
        </w:rPr>
        <w:sym w:font="Symbol" w:char="F0D7"/>
      </w:r>
      <w:r w:rsidRPr="005F7707">
        <w:rPr>
          <w:rFonts w:ascii="Times New Roman" w:hAnsi="Times New Roman" w:cs="Times New Roman"/>
          <w:sz w:val="26"/>
          <w:szCs w:val="26"/>
        </w:rPr>
        <w:t>м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‒1</w:t>
      </w:r>
      <w:r w:rsidRPr="005F7707">
        <w:rPr>
          <w:rFonts w:ascii="Times New Roman" w:hAnsi="Times New Roman" w:cs="Times New Roman"/>
          <w:sz w:val="26"/>
          <w:szCs w:val="26"/>
        </w:rPr>
        <w:t xml:space="preserve"> </w:t>
      </w:r>
      <w:r w:rsidRPr="005F7707">
        <w:rPr>
          <w:rFonts w:ascii="Times New Roman" w:hAnsi="Times New Roman" w:cs="Times New Roman"/>
          <w:sz w:val="26"/>
          <w:szCs w:val="26"/>
        </w:rPr>
        <w:sym w:font="Symbol" w:char="F02D"/>
      </w:r>
      <w:r w:rsidRPr="005F7707">
        <w:rPr>
          <w:rFonts w:ascii="Times New Roman" w:hAnsi="Times New Roman" w:cs="Times New Roman"/>
          <w:sz w:val="26"/>
          <w:szCs w:val="26"/>
        </w:rPr>
        <w:t xml:space="preserve"> электрическая константа, </w:t>
      </w:r>
      <w:r w:rsidRPr="005F7707">
        <w:rPr>
          <w:rFonts w:ascii="Times New Roman" w:hAnsi="Times New Roman" w:cs="Times New Roman"/>
          <w:sz w:val="26"/>
          <w:szCs w:val="26"/>
        </w:rPr>
        <w:br/>
        <w:t>ε 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>=</w:t>
      </w:r>
      <w:r w:rsidRPr="005F7707">
        <w:rPr>
          <w:rFonts w:ascii="Times New Roman" w:hAnsi="Times New Roman" w:cs="Times New Roman"/>
          <w:bCs/>
          <w:sz w:val="26"/>
          <w:szCs w:val="26"/>
        </w:rPr>
        <w:t> </w:t>
      </w:r>
      <w:r w:rsidRPr="005F7707">
        <w:rPr>
          <w:rFonts w:ascii="Times New Roman" w:hAnsi="Times New Roman" w:cs="Times New Roman"/>
          <w:sz w:val="26"/>
          <w:szCs w:val="26"/>
        </w:rPr>
        <w:t xml:space="preserve">32 </w:t>
      </w:r>
      <w:r w:rsidRPr="005F7707">
        <w:rPr>
          <w:rFonts w:ascii="Times New Roman" w:eastAsiaTheme="minorEastAsia" w:hAnsi="Times New Roman" w:cs="Times New Roman"/>
          <w:sz w:val="26"/>
          <w:szCs w:val="26"/>
        </w:rPr>
        <w:t>–</w:t>
      </w:r>
      <w:r w:rsidRPr="005F7707">
        <w:rPr>
          <w:rFonts w:ascii="Times New Roman" w:hAnsi="Times New Roman" w:cs="Times New Roman"/>
          <w:sz w:val="26"/>
          <w:szCs w:val="26"/>
        </w:rPr>
        <w:t xml:space="preserve"> диэлектрическая проницаемость СН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5F7707">
        <w:rPr>
          <w:rFonts w:ascii="Times New Roman" w:hAnsi="Times New Roman" w:cs="Times New Roman"/>
          <w:sz w:val="26"/>
          <w:szCs w:val="26"/>
        </w:rPr>
        <w:t xml:space="preserve">ОН, </w:t>
      </w:r>
      <w:r w:rsidRPr="005F7707">
        <w:rPr>
          <w:rFonts w:ascii="Times New Roman" w:hAnsi="Times New Roman" w:cs="Times New Roman"/>
          <w:i/>
          <w:iCs/>
          <w:sz w:val="26"/>
          <w:szCs w:val="26"/>
        </w:rPr>
        <w:t>r</w:t>
      </w:r>
      <w:r w:rsidRPr="005F7707">
        <w:rPr>
          <w:rFonts w:ascii="Times New Roman" w:hAnsi="Times New Roman" w:cs="Times New Roman"/>
          <w:sz w:val="26"/>
          <w:szCs w:val="26"/>
        </w:rPr>
        <w:t xml:space="preserve"> = 6.2·10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‒10</w:t>
      </w:r>
      <w:r w:rsidRPr="005F7707">
        <w:rPr>
          <w:rFonts w:ascii="Times New Roman" w:hAnsi="Times New Roman" w:cs="Times New Roman"/>
          <w:sz w:val="26"/>
          <w:szCs w:val="26"/>
        </w:rPr>
        <w:t xml:space="preserve"> м </w:t>
      </w:r>
      <w:r w:rsidRPr="005F7707">
        <w:rPr>
          <w:rFonts w:ascii="Times New Roman" w:eastAsiaTheme="minorEastAsia" w:hAnsi="Times New Roman" w:cs="Times New Roman"/>
          <w:sz w:val="26"/>
          <w:szCs w:val="26"/>
        </w:rPr>
        <w:t>–</w:t>
      </w:r>
      <w:r w:rsidRPr="005F7707">
        <w:rPr>
          <w:rFonts w:ascii="Times New Roman" w:hAnsi="Times New Roman" w:cs="Times New Roman"/>
          <w:sz w:val="26"/>
          <w:szCs w:val="26"/>
        </w:rPr>
        <w:t xml:space="preserve"> расстояние между ионами в паре.</w:t>
      </w:r>
    </w:p>
    <w:p w14:paraId="3C0153D4" w14:textId="77777777" w:rsidR="00D5485A" w:rsidRPr="005F7707" w:rsidRDefault="00D5485A" w:rsidP="00D5485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sz w:val="26"/>
          <w:szCs w:val="26"/>
        </w:rPr>
        <w:t>5</w:t>
      </w:r>
      <w:r w:rsidRPr="005F7707">
        <w:rPr>
          <w:rFonts w:ascii="Times New Roman" w:hAnsi="Times New Roman" w:cs="Times New Roman"/>
          <w:sz w:val="26"/>
          <w:szCs w:val="26"/>
        </w:rPr>
        <w:t>. Вычислите Δ</w:t>
      </w:r>
      <w:r w:rsidRPr="005F7707">
        <w:rPr>
          <w:rFonts w:ascii="Times New Roman" w:hAnsi="Times New Roman" w:cs="Times New Roman"/>
          <w:i/>
          <w:sz w:val="26"/>
          <w:szCs w:val="26"/>
        </w:rPr>
        <w:t>G</w:t>
      </w:r>
      <w:r w:rsidRPr="005F7707">
        <w:rPr>
          <w:rFonts w:ascii="Times New Roman" w:hAnsi="Times New Roman" w:cs="Times New Roman"/>
          <w:sz w:val="26"/>
          <w:szCs w:val="26"/>
        </w:rPr>
        <w:sym w:font="Symbol" w:char="F0B0"/>
      </w:r>
      <w:r w:rsidRPr="005F7707">
        <w:rPr>
          <w:rFonts w:ascii="Times New Roman" w:hAnsi="Times New Roman" w:cs="Times New Roman"/>
          <w:sz w:val="26"/>
          <w:szCs w:val="26"/>
        </w:rPr>
        <w:t xml:space="preserve"> и </w:t>
      </w:r>
      <w:r w:rsidRPr="005F7707">
        <w:rPr>
          <w:rFonts w:ascii="Times New Roman" w:hAnsi="Times New Roman" w:cs="Times New Roman"/>
          <w:i/>
          <w:sz w:val="26"/>
          <w:szCs w:val="26"/>
        </w:rPr>
        <w:t>K</w:t>
      </w:r>
      <w:r w:rsidRPr="005F7707">
        <w:rPr>
          <w:rFonts w:ascii="Times New Roman" w:hAnsi="Times New Roman" w:cs="Times New Roman"/>
          <w:sz w:val="26"/>
          <w:szCs w:val="26"/>
        </w:rPr>
        <w:t xml:space="preserve"> для </w:t>
      </w:r>
      <w:bookmarkStart w:id="48" w:name="_Hlk107940421"/>
      <w:r w:rsidRPr="005F7707">
        <w:rPr>
          <w:rFonts w:ascii="Times New Roman" w:hAnsi="Times New Roman" w:cs="Times New Roman"/>
          <w:b/>
          <w:sz w:val="26"/>
          <w:szCs w:val="26"/>
          <w:lang w:val="en-US"/>
        </w:rPr>
        <w:t>Me</w:t>
      </w:r>
      <w:r w:rsidRPr="005F7707">
        <w:rPr>
          <w:rFonts w:ascii="Times New Roman" w:hAnsi="Times New Roman" w:cs="Times New Roman"/>
          <w:sz w:val="26"/>
          <w:szCs w:val="26"/>
        </w:rPr>
        <w:t>(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en</w:t>
      </w:r>
      <w:r w:rsidRPr="005F7707">
        <w:rPr>
          <w:rFonts w:ascii="Times New Roman" w:hAnsi="Times New Roman" w:cs="Times New Roman"/>
          <w:sz w:val="26"/>
          <w:szCs w:val="26"/>
        </w:rPr>
        <w:t>)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Pr="005F7707">
        <w:rPr>
          <w:rFonts w:ascii="Times New Roman" w:hAnsi="Times New Roman" w:cs="Times New Roman"/>
          <w:sz w:val="26"/>
          <w:szCs w:val="26"/>
        </w:rPr>
        <w:t>,</w:t>
      </w:r>
      <w:bookmarkEnd w:id="48"/>
      <w:r w:rsidRPr="005F770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‒</w:t>
      </w:r>
      <w:r w:rsidRPr="005F7707">
        <w:rPr>
          <w:rFonts w:ascii="Times New Roman" w:hAnsi="Times New Roman" w:cs="Times New Roman"/>
          <w:sz w:val="26"/>
          <w:szCs w:val="26"/>
        </w:rPr>
        <w:t xml:space="preserve"> и </w:t>
      </w:r>
      <w:bookmarkStart w:id="49" w:name="_Hlk107940206"/>
      <w:r w:rsidRPr="005F7707">
        <w:rPr>
          <w:rFonts w:ascii="Times New Roman" w:hAnsi="Times New Roman" w:cs="Times New Roman"/>
          <w:b/>
          <w:sz w:val="26"/>
          <w:szCs w:val="26"/>
          <w:lang w:val="en-US"/>
        </w:rPr>
        <w:t>Me</w:t>
      </w:r>
      <w:r w:rsidRPr="005F7707">
        <w:rPr>
          <w:rFonts w:ascii="Times New Roman" w:hAnsi="Times New Roman" w:cs="Times New Roman"/>
          <w:sz w:val="26"/>
          <w:szCs w:val="26"/>
        </w:rPr>
        <w:t>(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en</w:t>
      </w:r>
      <w:r w:rsidRPr="005F7707">
        <w:rPr>
          <w:rFonts w:ascii="Times New Roman" w:hAnsi="Times New Roman" w:cs="Times New Roman"/>
          <w:sz w:val="26"/>
          <w:szCs w:val="26"/>
        </w:rPr>
        <w:t>)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2+</w:t>
      </w:r>
      <w:r w:rsidRPr="005F7707">
        <w:rPr>
          <w:rFonts w:ascii="Times New Roman" w:hAnsi="Times New Roman" w:cs="Times New Roman"/>
          <w:sz w:val="26"/>
          <w:szCs w:val="26"/>
        </w:rPr>
        <w:t>,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‒</w:t>
      </w:r>
      <w:bookmarkEnd w:id="49"/>
      <w:r w:rsidRPr="005F7707">
        <w:rPr>
          <w:rFonts w:ascii="Times New Roman" w:hAnsi="Times New Roman" w:cs="Times New Roman"/>
          <w:sz w:val="26"/>
          <w:szCs w:val="26"/>
        </w:rPr>
        <w:t xml:space="preserve"> при 35</w:t>
      </w:r>
      <w:r w:rsidRPr="005F7707">
        <w:rPr>
          <w:rFonts w:ascii="Times New Roman" w:hAnsi="Times New Roman" w:cs="Times New Roman"/>
          <w:sz w:val="26"/>
          <w:szCs w:val="26"/>
        </w:rPr>
        <w:sym w:font="Symbol" w:char="F0B0"/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C</w:t>
      </w:r>
      <w:r w:rsidRPr="005F7707">
        <w:rPr>
          <w:rFonts w:ascii="Times New Roman" w:hAnsi="Times New Roman" w:cs="Times New Roman"/>
          <w:sz w:val="26"/>
          <w:szCs w:val="26"/>
        </w:rPr>
        <w:t xml:space="preserve"> и укажите, какая из </w:t>
      </w:r>
      <w:r w:rsidRPr="005F7707">
        <w:rPr>
          <w:rFonts w:ascii="Times New Roman" w:hAnsi="Times New Roman" w:cs="Times New Roman"/>
          <w:i/>
          <w:sz w:val="26"/>
          <w:szCs w:val="26"/>
        </w:rPr>
        <w:t>K</w:t>
      </w:r>
      <w:r w:rsidRPr="005F7707">
        <w:rPr>
          <w:rFonts w:ascii="Times New Roman" w:hAnsi="Times New Roman" w:cs="Times New Roman"/>
          <w:sz w:val="26"/>
          <w:szCs w:val="26"/>
        </w:rPr>
        <w:t xml:space="preserve"> лучше описывает эксперимент.</w:t>
      </w:r>
    </w:p>
    <w:p w14:paraId="19F9B1ED" w14:textId="77777777" w:rsidR="00D5485A" w:rsidRPr="005F7707" w:rsidRDefault="00D5485A" w:rsidP="00D5485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</w:rPr>
        <w:t xml:space="preserve">Экспериментальные результаты без изменения уравнения для </w:t>
      </w:r>
      <w:bookmarkStart w:id="50" w:name="_Hlk107940592"/>
      <w:proofErr w:type="spellStart"/>
      <w:r w:rsidRPr="005F7707">
        <w:rPr>
          <w:rFonts w:ascii="Times New Roman" w:hAnsi="Times New Roman" w:cs="Times New Roman"/>
          <w:i/>
          <w:sz w:val="26"/>
          <w:szCs w:val="26"/>
        </w:rPr>
        <w:t>k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obs</w:t>
      </w:r>
      <w:bookmarkEnd w:id="50"/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 можно описать, использовав в механизме </w:t>
      </w:r>
      <w:bookmarkStart w:id="51" w:name="_Hlk107940495"/>
      <w:r w:rsidRPr="005F7707">
        <w:rPr>
          <w:rFonts w:ascii="Times New Roman" w:hAnsi="Times New Roman" w:cs="Times New Roman"/>
          <w:sz w:val="26"/>
          <w:szCs w:val="26"/>
        </w:rPr>
        <w:t xml:space="preserve">ионную пару </w:t>
      </w:r>
      <w:r w:rsidRPr="005F7707">
        <w:rPr>
          <w:rFonts w:ascii="Times New Roman" w:hAnsi="Times New Roman" w:cs="Times New Roman"/>
          <w:b/>
          <w:sz w:val="26"/>
          <w:szCs w:val="26"/>
          <w:lang w:val="en-US"/>
        </w:rPr>
        <w:t>Me</w:t>
      </w:r>
      <w:r w:rsidRPr="005F7707">
        <w:rPr>
          <w:rFonts w:ascii="Times New Roman" w:hAnsi="Times New Roman" w:cs="Times New Roman"/>
          <w:sz w:val="26"/>
          <w:szCs w:val="26"/>
        </w:rPr>
        <w:t>(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en</w:t>
      </w:r>
      <w:r w:rsidRPr="005F7707">
        <w:rPr>
          <w:rFonts w:ascii="Times New Roman" w:hAnsi="Times New Roman" w:cs="Times New Roman"/>
          <w:sz w:val="26"/>
          <w:szCs w:val="26"/>
        </w:rPr>
        <w:t>)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2</w:t>
      </w:r>
      <w:proofErr w:type="gramStart"/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Pr="005F7707">
        <w:rPr>
          <w:rFonts w:ascii="Times New Roman" w:hAnsi="Times New Roman" w:cs="Times New Roman"/>
          <w:sz w:val="26"/>
          <w:szCs w:val="26"/>
        </w:rPr>
        <w:t>,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Cl</w:t>
      </w:r>
      <w:proofErr w:type="gramEnd"/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‒</w:t>
      </w:r>
      <w:bookmarkEnd w:id="51"/>
      <w:r w:rsidRPr="005F7707">
        <w:rPr>
          <w:rFonts w:ascii="Times New Roman" w:hAnsi="Times New Roman" w:cs="Times New Roman"/>
          <w:sz w:val="26"/>
          <w:szCs w:val="26"/>
        </w:rPr>
        <w:t xml:space="preserve"> и полную диссоциацию </w:t>
      </w:r>
      <w:r w:rsidRPr="005F7707">
        <w:rPr>
          <w:rFonts w:ascii="Times New Roman" w:hAnsi="Times New Roman" w:cs="Times New Roman"/>
          <w:b/>
          <w:sz w:val="26"/>
          <w:szCs w:val="26"/>
          <w:lang w:val="en-US"/>
        </w:rPr>
        <w:t>Me</w:t>
      </w:r>
      <w:r w:rsidRPr="005F7707">
        <w:rPr>
          <w:rFonts w:ascii="Times New Roman" w:hAnsi="Times New Roman" w:cs="Times New Roman"/>
          <w:sz w:val="26"/>
          <w:szCs w:val="26"/>
        </w:rPr>
        <w:t>(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en</w:t>
      </w:r>
      <w:r w:rsidRPr="005F7707">
        <w:rPr>
          <w:rFonts w:ascii="Times New Roman" w:hAnsi="Times New Roman" w:cs="Times New Roman"/>
          <w:sz w:val="26"/>
          <w:szCs w:val="26"/>
        </w:rPr>
        <w:t>)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Pr="005F7707">
        <w:rPr>
          <w:rFonts w:ascii="Times New Roman" w:hAnsi="Times New Roman" w:cs="Times New Roman"/>
          <w:sz w:val="26"/>
          <w:szCs w:val="26"/>
        </w:rPr>
        <w:t>.</w:t>
      </w:r>
    </w:p>
    <w:p w14:paraId="1B2B96A2" w14:textId="77777777" w:rsidR="00D5485A" w:rsidRPr="005F7707" w:rsidRDefault="00D5485A" w:rsidP="00D5485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sz w:val="26"/>
          <w:szCs w:val="26"/>
        </w:rPr>
        <w:t>6</w:t>
      </w:r>
      <w:r w:rsidRPr="005F7707">
        <w:rPr>
          <w:rFonts w:ascii="Times New Roman" w:hAnsi="Times New Roman" w:cs="Times New Roman"/>
          <w:sz w:val="26"/>
          <w:szCs w:val="26"/>
        </w:rPr>
        <w:t xml:space="preserve">. Предложите свой 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двухпоточный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 механизм, если он похож на предложенный </w:t>
      </w:r>
      <w:bookmarkStart w:id="52" w:name="_Hlk108002717"/>
      <w:r w:rsidRPr="005F7707">
        <w:rPr>
          <w:rFonts w:ascii="Times New Roman" w:hAnsi="Times New Roman" w:cs="Times New Roman"/>
          <w:sz w:val="26"/>
          <w:szCs w:val="26"/>
          <w:lang w:val="en-US"/>
        </w:rPr>
        <w:t>Bosnich</w:t>
      </w:r>
      <w:r w:rsidRPr="005F770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F7707">
        <w:rPr>
          <w:rFonts w:ascii="Times New Roman" w:hAnsi="Times New Roman" w:cs="Times New Roman"/>
          <w:sz w:val="26"/>
          <w:szCs w:val="26"/>
          <w:lang w:val="en-US"/>
        </w:rPr>
        <w:t>Ingold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 и 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Tobe</w:t>
      </w:r>
      <w:bookmarkEnd w:id="52"/>
      <w:r w:rsidRPr="005F7707">
        <w:rPr>
          <w:rFonts w:ascii="Times New Roman" w:hAnsi="Times New Roman" w:cs="Times New Roman"/>
          <w:sz w:val="26"/>
          <w:szCs w:val="26"/>
        </w:rPr>
        <w:t xml:space="preserve">, но с ионной парой </w:t>
      </w:r>
      <w:r w:rsidRPr="005F7707">
        <w:rPr>
          <w:rFonts w:ascii="Times New Roman" w:hAnsi="Times New Roman" w:cs="Times New Roman"/>
          <w:b/>
          <w:sz w:val="26"/>
          <w:szCs w:val="26"/>
          <w:lang w:val="en-US"/>
        </w:rPr>
        <w:t>Me</w:t>
      </w:r>
      <w:r w:rsidRPr="005F7707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Pr="005F7707">
        <w:rPr>
          <w:rFonts w:ascii="Times New Roman" w:hAnsi="Times New Roman" w:cs="Times New Roman"/>
          <w:sz w:val="26"/>
          <w:szCs w:val="26"/>
          <w:lang w:val="en-US"/>
        </w:rPr>
        <w:t>en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>)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2</w:t>
      </w:r>
      <w:proofErr w:type="gramStart"/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Pr="005F7707">
        <w:rPr>
          <w:rFonts w:ascii="Times New Roman" w:hAnsi="Times New Roman" w:cs="Times New Roman"/>
          <w:sz w:val="26"/>
          <w:szCs w:val="26"/>
        </w:rPr>
        <w:t>,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Cl</w:t>
      </w:r>
      <w:proofErr w:type="gramEnd"/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‒</w:t>
      </w:r>
      <w:r w:rsidRPr="005F7707">
        <w:rPr>
          <w:rFonts w:ascii="Times New Roman" w:hAnsi="Times New Roman" w:cs="Times New Roman"/>
          <w:sz w:val="26"/>
          <w:szCs w:val="26"/>
        </w:rPr>
        <w:t>.</w:t>
      </w:r>
    </w:p>
    <w:p w14:paraId="723E8DE7" w14:textId="77777777" w:rsidR="00D5485A" w:rsidRPr="005F7707" w:rsidRDefault="00D5485A" w:rsidP="00D5485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sz w:val="26"/>
          <w:szCs w:val="26"/>
        </w:rPr>
        <w:t>7</w:t>
      </w:r>
      <w:r w:rsidRPr="005F7707">
        <w:rPr>
          <w:rFonts w:ascii="Times New Roman" w:hAnsi="Times New Roman" w:cs="Times New Roman"/>
          <w:sz w:val="26"/>
          <w:szCs w:val="26"/>
        </w:rPr>
        <w:t xml:space="preserve">. Методом стационарных приближений выведите уравнение для </w:t>
      </w:r>
      <w:proofErr w:type="spellStart"/>
      <w:r w:rsidRPr="005F7707">
        <w:rPr>
          <w:rFonts w:ascii="Times New Roman" w:hAnsi="Times New Roman" w:cs="Times New Roman"/>
          <w:i/>
          <w:sz w:val="26"/>
          <w:szCs w:val="26"/>
        </w:rPr>
        <w:t>k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obs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, используя мольные доли </w:t>
      </w:r>
      <w:r w:rsidRPr="005F7707">
        <w:rPr>
          <w:rFonts w:ascii="Times New Roman" w:hAnsi="Times New Roman" w:cs="Times New Roman"/>
          <w:b/>
          <w:sz w:val="26"/>
          <w:szCs w:val="26"/>
          <w:lang w:val="en-US"/>
        </w:rPr>
        <w:t>Me</w:t>
      </w:r>
      <w:r w:rsidRPr="005F7707">
        <w:rPr>
          <w:rFonts w:ascii="Times New Roman" w:hAnsi="Times New Roman" w:cs="Times New Roman"/>
          <w:sz w:val="26"/>
          <w:szCs w:val="26"/>
        </w:rPr>
        <w:t>(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en</w:t>
      </w:r>
      <w:r w:rsidRPr="005F7707">
        <w:rPr>
          <w:rFonts w:ascii="Times New Roman" w:hAnsi="Times New Roman" w:cs="Times New Roman"/>
          <w:sz w:val="26"/>
          <w:szCs w:val="26"/>
        </w:rPr>
        <w:t>)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2+</w:t>
      </w:r>
      <w:r w:rsidRPr="005F7707">
        <w:rPr>
          <w:rFonts w:ascii="Times New Roman" w:hAnsi="Times New Roman" w:cs="Times New Roman"/>
          <w:sz w:val="26"/>
          <w:szCs w:val="26"/>
        </w:rPr>
        <w:t xml:space="preserve"> и </w:t>
      </w:r>
      <w:r w:rsidRPr="005F7707">
        <w:rPr>
          <w:rFonts w:ascii="Times New Roman" w:hAnsi="Times New Roman" w:cs="Times New Roman"/>
          <w:b/>
          <w:sz w:val="26"/>
          <w:szCs w:val="26"/>
          <w:lang w:val="en-US"/>
        </w:rPr>
        <w:t>Me</w:t>
      </w:r>
      <w:r w:rsidRPr="005F7707">
        <w:rPr>
          <w:rFonts w:ascii="Times New Roman" w:hAnsi="Times New Roman" w:cs="Times New Roman"/>
          <w:sz w:val="26"/>
          <w:szCs w:val="26"/>
        </w:rPr>
        <w:t>(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en</w:t>
      </w:r>
      <w:r w:rsidRPr="005F7707">
        <w:rPr>
          <w:rFonts w:ascii="Times New Roman" w:hAnsi="Times New Roman" w:cs="Times New Roman"/>
          <w:sz w:val="26"/>
          <w:szCs w:val="26"/>
        </w:rPr>
        <w:t>)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2</w:t>
      </w:r>
      <w:proofErr w:type="gramStart"/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Pr="005F7707">
        <w:rPr>
          <w:rFonts w:ascii="Times New Roman" w:hAnsi="Times New Roman" w:cs="Times New Roman"/>
          <w:sz w:val="26"/>
          <w:szCs w:val="26"/>
        </w:rPr>
        <w:t>,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Cl</w:t>
      </w:r>
      <w:proofErr w:type="gramEnd"/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‒</w:t>
      </w:r>
      <w:r w:rsidRPr="005F7707">
        <w:rPr>
          <w:rFonts w:ascii="Times New Roman" w:hAnsi="Times New Roman" w:cs="Times New Roman"/>
          <w:sz w:val="26"/>
          <w:szCs w:val="26"/>
        </w:rPr>
        <w:t xml:space="preserve"> и свой механизм.</w:t>
      </w:r>
    </w:p>
    <w:p w14:paraId="6FF7C8DA" w14:textId="098C18B5" w:rsidR="000E031F" w:rsidRPr="005F7707" w:rsidRDefault="000E031F" w:rsidP="002C6774">
      <w:pPr>
        <w:pStyle w:val="a5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20"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D7BCED3" w14:textId="0B3A0304" w:rsidR="00D5485A" w:rsidRPr="005F7707" w:rsidRDefault="00D5485A" w:rsidP="00D5485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F7707">
        <w:rPr>
          <w:rFonts w:ascii="Times New Roman" w:hAnsi="Times New Roman" w:cs="Times New Roman"/>
          <w:b/>
          <w:sz w:val="28"/>
          <w:szCs w:val="28"/>
        </w:rPr>
        <w:t>Задача 2</w:t>
      </w:r>
    </w:p>
    <w:p w14:paraId="511D6392" w14:textId="1242C021" w:rsidR="00D5485A" w:rsidRPr="005F7707" w:rsidRDefault="00D5485A" w:rsidP="00D5485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</w:rPr>
        <w:t xml:space="preserve">Ионная модель основана на предположении, что в узлах кристаллической решётки находятся сферические ионы с определёнными целочисленными зарядами. Модель часто хорошо работает даже в случае многоатомных ионов. Распространённым катионом такого рода является ион аммония 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NH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Pr="005F7707">
        <w:rPr>
          <w:rFonts w:ascii="Times New Roman" w:hAnsi="Times New Roman" w:cs="Times New Roman"/>
          <w:sz w:val="26"/>
          <w:szCs w:val="26"/>
        </w:rPr>
        <w:t xml:space="preserve">. Представление о радиусах многоатомных ионов позволила ввести теория Капустинского, который в 1956 г. </w:t>
      </w:r>
      <w:r w:rsidRPr="005F7707">
        <w:rPr>
          <w:rFonts w:ascii="Times New Roman" w:hAnsi="Times New Roman" w:cs="Times New Roman"/>
          <w:sz w:val="26"/>
          <w:szCs w:val="26"/>
        </w:rPr>
        <w:lastRenderedPageBreak/>
        <w:t>предложил универсальную формулу для энергии кристаллической решётки (</w:t>
      </w:r>
      <w:r w:rsidRPr="005F7707">
        <w:rPr>
          <w:rFonts w:ascii="Times New Roman" w:hAnsi="Times New Roman" w:cs="Times New Roman"/>
          <w:i/>
          <w:sz w:val="26"/>
          <w:szCs w:val="26"/>
          <w:lang w:val="en-US"/>
        </w:rPr>
        <w:t>T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5F7707">
        <w:rPr>
          <w:rFonts w:ascii="Times New Roman" w:hAnsi="Times New Roman" w:cs="Times New Roman"/>
          <w:sz w:val="26"/>
          <w:szCs w:val="26"/>
        </w:rPr>
        <w:t>=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5F7707">
        <w:rPr>
          <w:rFonts w:ascii="Times New Roman" w:hAnsi="Times New Roman" w:cs="Times New Roman"/>
          <w:sz w:val="26"/>
          <w:szCs w:val="26"/>
        </w:rPr>
        <w:t>0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 K</w:t>
      </w:r>
      <w:r w:rsidRPr="005F7707">
        <w:rPr>
          <w:rFonts w:ascii="Times New Roman" w:hAnsi="Times New Roman" w:cs="Times New Roman"/>
          <w:sz w:val="26"/>
          <w:szCs w:val="26"/>
        </w:rPr>
        <w:t xml:space="preserve">): </w:t>
      </w:r>
      <w:r w:rsidRPr="005F7707">
        <w:rPr>
          <w:rFonts w:ascii="Times New Roman" w:hAnsi="Times New Roman" w:cs="Times New Roman"/>
          <w:position w:val="-30"/>
          <w:sz w:val="26"/>
          <w:szCs w:val="26"/>
        </w:rPr>
        <w:object w:dxaOrig="1640" w:dyaOrig="740" w14:anchorId="5CED7A5B">
          <v:shape id="_x0000_i1094" type="#_x0000_t75" style="width:95.1pt;height:42.9pt" o:ole="">
            <v:imagedata r:id="rId25" o:title=""/>
          </v:shape>
          <o:OLEObject Type="Embed" ProgID="Equation.3" ShapeID="_x0000_i1094" DrawAspect="Content" ObjectID="_1766964670" r:id="rId26"/>
        </w:object>
      </w:r>
      <w:r w:rsidRPr="005F7707">
        <w:rPr>
          <w:rFonts w:ascii="Times New Roman" w:hAnsi="Times New Roman" w:cs="Times New Roman"/>
          <w:sz w:val="26"/>
          <w:szCs w:val="26"/>
        </w:rPr>
        <w:t>,</w:t>
      </w:r>
      <w:r w:rsidRPr="005F7707">
        <w:rPr>
          <w:rFonts w:ascii="Times New Roman" w:hAnsi="Times New Roman" w:cs="Times New Roman"/>
          <w:sz w:val="26"/>
          <w:szCs w:val="26"/>
        </w:rPr>
        <w:tab/>
      </w:r>
      <w:r w:rsidRPr="005F7707">
        <w:rPr>
          <w:rFonts w:ascii="Times New Roman" w:hAnsi="Times New Roman" w:cs="Times New Roman"/>
          <w:sz w:val="26"/>
          <w:szCs w:val="26"/>
        </w:rPr>
        <w:tab/>
      </w:r>
      <w:r w:rsidRPr="005F7707">
        <w:rPr>
          <w:rFonts w:ascii="Times New Roman" w:hAnsi="Times New Roman" w:cs="Times New Roman"/>
          <w:sz w:val="26"/>
          <w:szCs w:val="26"/>
        </w:rPr>
        <w:tab/>
        <w:t>(1)</w:t>
      </w:r>
    </w:p>
    <w:p w14:paraId="6F81A5E3" w14:textId="07FBDEFB" w:rsidR="00D5485A" w:rsidRPr="005F7707" w:rsidRDefault="00D5485A" w:rsidP="00D548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</w:rPr>
        <w:t xml:space="preserve">где </w:t>
      </w:r>
      <w:r w:rsidRPr="005F7707">
        <w:rPr>
          <w:rFonts w:ascii="Times New Roman" w:hAnsi="Times New Roman" w:cs="Times New Roman"/>
          <w:sz w:val="26"/>
          <w:szCs w:val="26"/>
        </w:rPr>
        <w:sym w:font="Symbol" w:char="F06E"/>
      </w:r>
      <w:r w:rsidRPr="005F7707">
        <w:rPr>
          <w:rFonts w:ascii="Times New Roman" w:hAnsi="Times New Roman" w:cs="Times New Roman"/>
          <w:sz w:val="26"/>
          <w:szCs w:val="26"/>
        </w:rPr>
        <w:t xml:space="preserve"> </w:t>
      </w:r>
      <w:r w:rsidRPr="005F7707">
        <w:rPr>
          <w:rFonts w:ascii="Times New Roman" w:hAnsi="Times New Roman" w:cs="Times New Roman"/>
          <w:sz w:val="26"/>
          <w:szCs w:val="26"/>
        </w:rPr>
        <w:sym w:font="Symbol" w:char="F02D"/>
      </w:r>
      <w:r w:rsidRPr="005F7707">
        <w:rPr>
          <w:rFonts w:ascii="Times New Roman" w:hAnsi="Times New Roman" w:cs="Times New Roman"/>
          <w:sz w:val="26"/>
          <w:szCs w:val="26"/>
        </w:rPr>
        <w:t xml:space="preserve"> число ионов в одной молекуле, </w:t>
      </w:r>
      <w:r w:rsidRPr="005F7707">
        <w:rPr>
          <w:rFonts w:ascii="Times New Roman" w:hAnsi="Times New Roman" w:cs="Times New Roman"/>
          <w:i/>
          <w:sz w:val="26"/>
          <w:szCs w:val="26"/>
          <w:lang w:val="en-US"/>
        </w:rPr>
        <w:t>r</w:t>
      </w:r>
      <w:r w:rsidRPr="005F770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sym w:font="Symbol" w:char="F0B1"/>
      </w:r>
      <w:r w:rsidRPr="005F7707">
        <w:rPr>
          <w:rFonts w:ascii="Times New Roman" w:hAnsi="Times New Roman" w:cs="Times New Roman"/>
          <w:sz w:val="26"/>
          <w:szCs w:val="26"/>
        </w:rPr>
        <w:t xml:space="preserve"> </w:t>
      </w:r>
      <w:r w:rsidRPr="005F7707">
        <w:rPr>
          <w:rFonts w:ascii="Times New Roman" w:hAnsi="Times New Roman" w:cs="Times New Roman"/>
          <w:sz w:val="26"/>
          <w:szCs w:val="26"/>
        </w:rPr>
        <w:sym w:font="Symbol" w:char="F02D"/>
      </w:r>
      <w:r w:rsidRPr="005F7707">
        <w:rPr>
          <w:rFonts w:ascii="Times New Roman" w:hAnsi="Times New Roman" w:cs="Times New Roman"/>
          <w:sz w:val="26"/>
          <w:szCs w:val="26"/>
        </w:rPr>
        <w:t xml:space="preserve"> радиусы ионов, </w:t>
      </w:r>
      <w:r w:rsidRPr="005F7707">
        <w:rPr>
          <w:rFonts w:ascii="Times New Roman" w:hAnsi="Times New Roman" w:cs="Times New Roman"/>
          <w:i/>
          <w:sz w:val="26"/>
          <w:szCs w:val="26"/>
          <w:lang w:val="en-US"/>
        </w:rPr>
        <w:t>z</w:t>
      </w:r>
      <w:r w:rsidRPr="005F770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sym w:font="Symbol" w:char="F0B1"/>
      </w:r>
      <w:r w:rsidRPr="005F7707">
        <w:rPr>
          <w:rFonts w:ascii="Times New Roman" w:hAnsi="Times New Roman" w:cs="Times New Roman"/>
          <w:sz w:val="26"/>
          <w:szCs w:val="26"/>
        </w:rPr>
        <w:t xml:space="preserve"> </w:t>
      </w:r>
      <w:r w:rsidRPr="005F7707">
        <w:rPr>
          <w:rFonts w:ascii="Times New Roman" w:hAnsi="Times New Roman" w:cs="Times New Roman"/>
          <w:sz w:val="26"/>
          <w:szCs w:val="26"/>
        </w:rPr>
        <w:sym w:font="Symbol" w:char="F02D"/>
      </w:r>
      <w:r w:rsidRPr="005F7707">
        <w:rPr>
          <w:rFonts w:ascii="Times New Roman" w:hAnsi="Times New Roman" w:cs="Times New Roman"/>
          <w:sz w:val="26"/>
          <w:szCs w:val="26"/>
        </w:rPr>
        <w:t xml:space="preserve"> их зарядовые числа, </w:t>
      </w:r>
      <w:r w:rsidRPr="005F7707">
        <w:rPr>
          <w:rFonts w:ascii="Times New Roman" w:hAnsi="Times New Roman" w:cs="Times New Roman"/>
          <w:i/>
          <w:sz w:val="26"/>
          <w:szCs w:val="26"/>
          <w:lang w:val="en-US"/>
        </w:rPr>
        <w:t>e</w:t>
      </w:r>
      <w:r w:rsidRPr="005F7707">
        <w:rPr>
          <w:rFonts w:ascii="Times New Roman" w:hAnsi="Times New Roman" w:cs="Times New Roman"/>
          <w:sz w:val="26"/>
          <w:szCs w:val="26"/>
        </w:rPr>
        <w:t xml:space="preserve"> – элементарный заряд, </w:t>
      </w:r>
      <w:r w:rsidRPr="005F7707">
        <w:rPr>
          <w:rFonts w:ascii="Times New Roman" w:hAnsi="Times New Roman" w:cs="Times New Roman"/>
          <w:i/>
          <w:sz w:val="26"/>
          <w:szCs w:val="26"/>
          <w:lang w:val="en-US"/>
        </w:rPr>
        <w:t>W</w:t>
      </w:r>
      <w:r w:rsidRPr="005F7707">
        <w:rPr>
          <w:rFonts w:ascii="Times New Roman" w:hAnsi="Times New Roman" w:cs="Times New Roman"/>
          <w:sz w:val="26"/>
          <w:szCs w:val="26"/>
        </w:rPr>
        <w:t> = 1.079</w:t>
      </w:r>
      <w:r w:rsidRPr="005F7707">
        <w:rPr>
          <w:rFonts w:ascii="Times New Roman" w:hAnsi="Times New Roman" w:cs="Times New Roman"/>
          <w:sz w:val="26"/>
          <w:szCs w:val="26"/>
        </w:rPr>
        <w:sym w:font="Symbol" w:char="F0D7"/>
      </w:r>
      <w:r w:rsidRPr="005F7707">
        <w:rPr>
          <w:rFonts w:ascii="Times New Roman" w:hAnsi="Times New Roman" w:cs="Times New Roman"/>
          <w:sz w:val="26"/>
          <w:szCs w:val="26"/>
        </w:rPr>
        <w:t>10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5</w:t>
      </w:r>
      <w:r w:rsidRPr="005F7707">
        <w:rPr>
          <w:rFonts w:ascii="Times New Roman" w:hAnsi="Times New Roman" w:cs="Times New Roman"/>
          <w:sz w:val="26"/>
          <w:szCs w:val="26"/>
        </w:rPr>
        <w:t> кДж</w:t>
      </w:r>
      <w:r w:rsidRPr="005F7707">
        <w:rPr>
          <w:rFonts w:ascii="Times New Roman" w:hAnsi="Times New Roman" w:cs="Times New Roman"/>
          <w:sz w:val="26"/>
          <w:szCs w:val="26"/>
        </w:rPr>
        <w:sym w:font="Symbol" w:char="F0D7"/>
      </w:r>
      <w:r w:rsidRPr="005F7707">
        <w:rPr>
          <w:rFonts w:ascii="Times New Roman" w:hAnsi="Times New Roman" w:cs="Times New Roman"/>
          <w:sz w:val="26"/>
          <w:szCs w:val="26"/>
        </w:rPr>
        <w:t>пм</w:t>
      </w:r>
      <w:r w:rsidRPr="005F7707">
        <w:rPr>
          <w:rFonts w:ascii="Times New Roman" w:hAnsi="Times New Roman" w:cs="Times New Roman"/>
          <w:sz w:val="26"/>
          <w:szCs w:val="26"/>
        </w:rPr>
        <w:sym w:font="Symbol" w:char="F0D7"/>
      </w:r>
      <w:r w:rsidRPr="005F7707">
        <w:rPr>
          <w:rFonts w:ascii="Times New Roman" w:hAnsi="Times New Roman" w:cs="Times New Roman"/>
          <w:sz w:val="26"/>
          <w:szCs w:val="26"/>
        </w:rPr>
        <w:t>моль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sym w:font="Symbol" w:char="F02D"/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Pr="005F7707">
        <w:rPr>
          <w:rFonts w:ascii="Times New Roman" w:hAnsi="Times New Roman" w:cs="Times New Roman"/>
          <w:sz w:val="26"/>
          <w:szCs w:val="26"/>
        </w:rPr>
        <w:t xml:space="preserve"> – константа.</w:t>
      </w:r>
    </w:p>
    <w:p w14:paraId="4E8CDC36" w14:textId="77777777" w:rsidR="00D5485A" w:rsidRPr="005F7707" w:rsidRDefault="00D5485A" w:rsidP="00D5485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</w:rPr>
        <w:t>В табл. 1 сравниваются энтальпии образования ряда солей аммония и их рубидиевых аналогов. Видно, что разность почти постоянна, и с хорошим приближением можно считать, что она равна 128 кДж</w:t>
      </w:r>
      <w:r w:rsidRPr="005F7707">
        <w:rPr>
          <w:rFonts w:ascii="Times New Roman" w:hAnsi="Times New Roman" w:cs="Times New Roman"/>
          <w:sz w:val="26"/>
          <w:szCs w:val="26"/>
        </w:rPr>
        <w:sym w:font="Symbol" w:char="F0D7"/>
      </w:r>
      <w:r w:rsidRPr="005F7707">
        <w:rPr>
          <w:rFonts w:ascii="Times New Roman" w:hAnsi="Times New Roman" w:cs="Times New Roman"/>
          <w:sz w:val="26"/>
          <w:szCs w:val="26"/>
        </w:rPr>
        <w:t>моль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sym w:font="Symbol" w:char="F02D"/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Pr="005F7707">
        <w:rPr>
          <w:rFonts w:ascii="Times New Roman" w:hAnsi="Times New Roman" w:cs="Times New Roman"/>
          <w:sz w:val="26"/>
          <w:szCs w:val="26"/>
        </w:rPr>
        <w:t>.</w:t>
      </w:r>
    </w:p>
    <w:tbl>
      <w:tblPr>
        <w:tblStyle w:val="af1"/>
        <w:tblW w:w="0" w:type="auto"/>
        <w:jc w:val="center"/>
        <w:tblLook w:val="04A0" w:firstRow="1" w:lastRow="0" w:firstColumn="1" w:lastColumn="0" w:noHBand="0" w:noVBand="1"/>
      </w:tblPr>
      <w:tblGrid>
        <w:gridCol w:w="1472"/>
        <w:gridCol w:w="356"/>
        <w:gridCol w:w="695"/>
        <w:gridCol w:w="695"/>
        <w:gridCol w:w="401"/>
        <w:gridCol w:w="386"/>
        <w:gridCol w:w="344"/>
        <w:gridCol w:w="448"/>
        <w:gridCol w:w="509"/>
        <w:gridCol w:w="600"/>
        <w:gridCol w:w="955"/>
        <w:gridCol w:w="527"/>
        <w:gridCol w:w="527"/>
        <w:gridCol w:w="1723"/>
      </w:tblGrid>
      <w:tr w:rsidR="00D5485A" w:rsidRPr="005F7707" w14:paraId="6F741C4A" w14:textId="77777777" w:rsidTr="00D5485A">
        <w:trPr>
          <w:jc w:val="center"/>
        </w:trPr>
        <w:tc>
          <w:tcPr>
            <w:tcW w:w="0" w:type="auto"/>
            <w:gridSpan w:val="14"/>
            <w:tcBorders>
              <w:top w:val="nil"/>
              <w:left w:val="nil"/>
              <w:right w:val="nil"/>
            </w:tcBorders>
            <w:vAlign w:val="center"/>
          </w:tcPr>
          <w:p w14:paraId="52D9252D" w14:textId="77777777" w:rsidR="00D5485A" w:rsidRPr="005F7707" w:rsidRDefault="00D5485A" w:rsidP="00D5485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Таблица 1. Энтальпии образования солей аммония и рубидия, кДж</w:t>
            </w:r>
            <w:r w:rsidRPr="005F7707">
              <w:rPr>
                <w:rFonts w:ascii="Times New Roman" w:hAnsi="Times New Roman" w:cs="Times New Roman"/>
                <w:sz w:val="26"/>
                <w:szCs w:val="26"/>
              </w:rPr>
              <w:sym w:font="Symbol" w:char="F0D7"/>
            </w: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моль</w:t>
            </w:r>
            <w:r w:rsidRPr="005F7707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sym w:font="Symbol" w:char="F02D"/>
            </w:r>
            <w:r w:rsidRPr="005F7707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1</w:t>
            </w:r>
          </w:p>
        </w:tc>
      </w:tr>
      <w:tr w:rsidR="00D5485A" w:rsidRPr="005F7707" w14:paraId="5250ABC9" w14:textId="77777777" w:rsidTr="00D5485A">
        <w:trPr>
          <w:jc w:val="center"/>
        </w:trPr>
        <w:tc>
          <w:tcPr>
            <w:tcW w:w="0" w:type="auto"/>
            <w:vAlign w:val="center"/>
          </w:tcPr>
          <w:p w14:paraId="546E4721" w14:textId="77777777" w:rsidR="00D5485A" w:rsidRPr="005F7707" w:rsidRDefault="00D5485A" w:rsidP="00D5485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</w:t>
            </w:r>
            <w:r w:rsidRPr="005F7707"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en-US"/>
              </w:rPr>
              <w:sym w:font="Symbol" w:char="F02D"/>
            </w:r>
          </w:p>
        </w:tc>
        <w:tc>
          <w:tcPr>
            <w:tcW w:w="0" w:type="auto"/>
            <w:gridSpan w:val="5"/>
            <w:vAlign w:val="center"/>
          </w:tcPr>
          <w:p w14:paraId="25ABADC2" w14:textId="77777777" w:rsidR="00D5485A" w:rsidRPr="005F7707" w:rsidRDefault="00D5485A" w:rsidP="00D54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sym w:font="Symbol" w:char="F02D"/>
            </w: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sym w:font="Symbol" w:char="F044"/>
            </w:r>
            <w:proofErr w:type="spellStart"/>
            <w:r w:rsidRPr="005F7707">
              <w:rPr>
                <w:rFonts w:ascii="Times New Roman" w:hAnsi="Times New Roman" w:cs="Times New Roman"/>
                <w:sz w:val="26"/>
                <w:szCs w:val="26"/>
                <w:vertAlign w:val="subscript"/>
                <w:lang w:val="en-US"/>
              </w:rPr>
              <w:t>f</w:t>
            </w:r>
            <w:r w:rsidRPr="005F7707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>H</w:t>
            </w:r>
            <w:proofErr w:type="spellEnd"/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sym w:font="Symbol" w:char="F0B0"/>
            </w: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NH</w:t>
            </w:r>
            <w:r w:rsidRPr="005F7707">
              <w:rPr>
                <w:rFonts w:ascii="Times New Roman" w:hAnsi="Times New Roman" w:cs="Times New Roman"/>
                <w:sz w:val="26"/>
                <w:szCs w:val="26"/>
                <w:vertAlign w:val="subscript"/>
              </w:rPr>
              <w:t>4</w:t>
            </w: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</w:t>
            </w: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тв</w:t>
            </w:r>
            <w:proofErr w:type="spellEnd"/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0" w:type="auto"/>
            <w:gridSpan w:val="5"/>
            <w:vAlign w:val="center"/>
          </w:tcPr>
          <w:p w14:paraId="4635AD1D" w14:textId="77777777" w:rsidR="00D5485A" w:rsidRPr="005F7707" w:rsidRDefault="00D5485A" w:rsidP="00D54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sym w:font="Symbol" w:char="F02D"/>
            </w: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sym w:font="Symbol" w:char="F044"/>
            </w:r>
            <w:proofErr w:type="spellStart"/>
            <w:r w:rsidRPr="005F7707">
              <w:rPr>
                <w:rFonts w:ascii="Times New Roman" w:hAnsi="Times New Roman" w:cs="Times New Roman"/>
                <w:sz w:val="26"/>
                <w:szCs w:val="26"/>
                <w:vertAlign w:val="subscript"/>
                <w:lang w:val="en-US"/>
              </w:rPr>
              <w:t>f</w:t>
            </w:r>
            <w:r w:rsidRPr="005F7707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>H</w:t>
            </w:r>
            <w:proofErr w:type="spellEnd"/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sym w:font="Symbol" w:char="F0B0"/>
            </w: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proofErr w:type="spellStart"/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RbX</w:t>
            </w:r>
            <w:proofErr w:type="spellEnd"/>
            <w:r w:rsidRPr="005F770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тв</w:t>
            </w:r>
            <w:proofErr w:type="spellEnd"/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0" w:type="auto"/>
            <w:gridSpan w:val="3"/>
          </w:tcPr>
          <w:p w14:paraId="143F0FDF" w14:textId="77777777" w:rsidR="00D5485A" w:rsidRPr="005F7707" w:rsidRDefault="00D5485A" w:rsidP="00D54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Разность</w:t>
            </w:r>
          </w:p>
        </w:tc>
      </w:tr>
      <w:tr w:rsidR="00D5485A" w:rsidRPr="005F7707" w14:paraId="20F62DE4" w14:textId="77777777" w:rsidTr="00D5485A">
        <w:trPr>
          <w:jc w:val="center"/>
        </w:trPr>
        <w:tc>
          <w:tcPr>
            <w:tcW w:w="0" w:type="auto"/>
            <w:vAlign w:val="center"/>
          </w:tcPr>
          <w:p w14:paraId="7BDB2CAF" w14:textId="77777777" w:rsidR="00D5485A" w:rsidRPr="005F7707" w:rsidRDefault="00D5485A" w:rsidP="00D5485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Cl</w:t>
            </w:r>
            <w:r w:rsidRPr="005F7707"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en-US"/>
              </w:rPr>
              <w:sym w:font="Symbol" w:char="F02D"/>
            </w:r>
          </w:p>
        </w:tc>
        <w:tc>
          <w:tcPr>
            <w:tcW w:w="0" w:type="auto"/>
            <w:gridSpan w:val="5"/>
            <w:vAlign w:val="center"/>
          </w:tcPr>
          <w:p w14:paraId="224E40A5" w14:textId="77777777" w:rsidR="00D5485A" w:rsidRPr="005F7707" w:rsidRDefault="00D5485A" w:rsidP="00D54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314</w:t>
            </w:r>
          </w:p>
        </w:tc>
        <w:tc>
          <w:tcPr>
            <w:tcW w:w="0" w:type="auto"/>
            <w:gridSpan w:val="5"/>
            <w:vAlign w:val="center"/>
          </w:tcPr>
          <w:p w14:paraId="2F12B237" w14:textId="77777777" w:rsidR="00D5485A" w:rsidRPr="005F7707" w:rsidRDefault="00D5485A" w:rsidP="00D54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435</w:t>
            </w:r>
          </w:p>
        </w:tc>
        <w:tc>
          <w:tcPr>
            <w:tcW w:w="0" w:type="auto"/>
            <w:gridSpan w:val="3"/>
          </w:tcPr>
          <w:p w14:paraId="7B4BAB43" w14:textId="77777777" w:rsidR="00D5485A" w:rsidRPr="005F7707" w:rsidRDefault="00D5485A" w:rsidP="00D54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121</w:t>
            </w:r>
          </w:p>
        </w:tc>
      </w:tr>
      <w:tr w:rsidR="00D5485A" w:rsidRPr="005F7707" w14:paraId="1D087EA2" w14:textId="77777777" w:rsidTr="00D5485A">
        <w:trPr>
          <w:jc w:val="center"/>
        </w:trPr>
        <w:tc>
          <w:tcPr>
            <w:tcW w:w="0" w:type="auto"/>
            <w:vAlign w:val="center"/>
          </w:tcPr>
          <w:p w14:paraId="1F4B43BF" w14:textId="77777777" w:rsidR="00D5485A" w:rsidRPr="005F7707" w:rsidRDefault="00D5485A" w:rsidP="00D5485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Br</w:t>
            </w:r>
            <w:r w:rsidRPr="005F7707"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en-US"/>
              </w:rPr>
              <w:sym w:font="Symbol" w:char="F02D"/>
            </w:r>
          </w:p>
        </w:tc>
        <w:tc>
          <w:tcPr>
            <w:tcW w:w="0" w:type="auto"/>
            <w:gridSpan w:val="5"/>
            <w:vAlign w:val="center"/>
          </w:tcPr>
          <w:p w14:paraId="2572A78B" w14:textId="77777777" w:rsidR="00D5485A" w:rsidRPr="005F7707" w:rsidRDefault="00D5485A" w:rsidP="00D54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271</w:t>
            </w:r>
          </w:p>
        </w:tc>
        <w:tc>
          <w:tcPr>
            <w:tcW w:w="0" w:type="auto"/>
            <w:gridSpan w:val="5"/>
            <w:vAlign w:val="center"/>
          </w:tcPr>
          <w:p w14:paraId="3A9238F7" w14:textId="77777777" w:rsidR="00D5485A" w:rsidRPr="005F7707" w:rsidRDefault="00D5485A" w:rsidP="00D54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394</w:t>
            </w:r>
          </w:p>
        </w:tc>
        <w:tc>
          <w:tcPr>
            <w:tcW w:w="0" w:type="auto"/>
            <w:gridSpan w:val="3"/>
          </w:tcPr>
          <w:p w14:paraId="16A041C9" w14:textId="77777777" w:rsidR="00D5485A" w:rsidRPr="005F7707" w:rsidRDefault="00D5485A" w:rsidP="00D54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123</w:t>
            </w:r>
          </w:p>
        </w:tc>
      </w:tr>
      <w:tr w:rsidR="00D5485A" w:rsidRPr="005F7707" w14:paraId="180F3CC2" w14:textId="77777777" w:rsidTr="00D5485A">
        <w:trPr>
          <w:jc w:val="center"/>
        </w:trPr>
        <w:tc>
          <w:tcPr>
            <w:tcW w:w="0" w:type="auto"/>
            <w:vAlign w:val="center"/>
          </w:tcPr>
          <w:p w14:paraId="69EED2AF" w14:textId="77777777" w:rsidR="00D5485A" w:rsidRPr="005F7707" w:rsidRDefault="00D5485A" w:rsidP="00D5485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5F7707"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en-US"/>
              </w:rPr>
              <w:sym w:font="Symbol" w:char="F02D"/>
            </w:r>
          </w:p>
        </w:tc>
        <w:tc>
          <w:tcPr>
            <w:tcW w:w="0" w:type="auto"/>
            <w:gridSpan w:val="5"/>
            <w:vAlign w:val="center"/>
          </w:tcPr>
          <w:p w14:paraId="0A156882" w14:textId="77777777" w:rsidR="00D5485A" w:rsidRPr="005F7707" w:rsidRDefault="00D5485A" w:rsidP="00D54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201</w:t>
            </w:r>
          </w:p>
        </w:tc>
        <w:tc>
          <w:tcPr>
            <w:tcW w:w="0" w:type="auto"/>
            <w:gridSpan w:val="5"/>
            <w:vAlign w:val="center"/>
          </w:tcPr>
          <w:p w14:paraId="7256EA09" w14:textId="77777777" w:rsidR="00D5485A" w:rsidRPr="005F7707" w:rsidRDefault="00D5485A" w:rsidP="00D54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333</w:t>
            </w:r>
          </w:p>
        </w:tc>
        <w:tc>
          <w:tcPr>
            <w:tcW w:w="0" w:type="auto"/>
            <w:gridSpan w:val="3"/>
          </w:tcPr>
          <w:p w14:paraId="0B5D5EEC" w14:textId="77777777" w:rsidR="00D5485A" w:rsidRPr="005F7707" w:rsidRDefault="00D5485A" w:rsidP="00D54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132</w:t>
            </w:r>
          </w:p>
        </w:tc>
      </w:tr>
      <w:tr w:rsidR="00D5485A" w:rsidRPr="005F7707" w14:paraId="7A411112" w14:textId="77777777" w:rsidTr="00D5485A">
        <w:trPr>
          <w:jc w:val="center"/>
        </w:trPr>
        <w:tc>
          <w:tcPr>
            <w:tcW w:w="0" w:type="auto"/>
            <w:vAlign w:val="center"/>
          </w:tcPr>
          <w:p w14:paraId="1B9A9AB9" w14:textId="77777777" w:rsidR="00D5485A" w:rsidRPr="005F7707" w:rsidRDefault="00D5485A" w:rsidP="00D5485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NO</w:t>
            </w:r>
            <w:r w:rsidRPr="005F7707">
              <w:rPr>
                <w:rFonts w:ascii="Times New Roman" w:hAnsi="Times New Roman" w:cs="Times New Roman"/>
                <w:sz w:val="26"/>
                <w:szCs w:val="26"/>
                <w:vertAlign w:val="subscript"/>
              </w:rPr>
              <w:t>3</w:t>
            </w:r>
            <w:r w:rsidRPr="005F7707"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en-US"/>
              </w:rPr>
              <w:sym w:font="Symbol" w:char="F02D"/>
            </w:r>
          </w:p>
        </w:tc>
        <w:tc>
          <w:tcPr>
            <w:tcW w:w="0" w:type="auto"/>
            <w:gridSpan w:val="5"/>
            <w:vAlign w:val="center"/>
          </w:tcPr>
          <w:p w14:paraId="152E602F" w14:textId="77777777" w:rsidR="00D5485A" w:rsidRPr="005F7707" w:rsidRDefault="00D5485A" w:rsidP="00D54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36</w:t>
            </w: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</w:t>
            </w:r>
          </w:p>
        </w:tc>
        <w:tc>
          <w:tcPr>
            <w:tcW w:w="0" w:type="auto"/>
            <w:gridSpan w:val="5"/>
            <w:vAlign w:val="center"/>
          </w:tcPr>
          <w:p w14:paraId="2F2CAEA9" w14:textId="77777777" w:rsidR="00D5485A" w:rsidRPr="005F7707" w:rsidRDefault="00D5485A" w:rsidP="00D54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494</w:t>
            </w:r>
          </w:p>
        </w:tc>
        <w:tc>
          <w:tcPr>
            <w:tcW w:w="0" w:type="auto"/>
            <w:gridSpan w:val="3"/>
          </w:tcPr>
          <w:p w14:paraId="60355D16" w14:textId="77777777" w:rsidR="00D5485A" w:rsidRPr="005F7707" w:rsidRDefault="00D5485A" w:rsidP="00D54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128</w:t>
            </w:r>
          </w:p>
        </w:tc>
      </w:tr>
      <w:tr w:rsidR="00D5485A" w:rsidRPr="005F7707" w14:paraId="6682FC62" w14:textId="77777777" w:rsidTr="00D5485A">
        <w:trPr>
          <w:jc w:val="center"/>
        </w:trPr>
        <w:tc>
          <w:tcPr>
            <w:tcW w:w="0" w:type="auto"/>
            <w:vAlign w:val="center"/>
          </w:tcPr>
          <w:p w14:paraId="2D38D7F3" w14:textId="77777777" w:rsidR="00D5485A" w:rsidRPr="005F7707" w:rsidRDefault="00D5485A" w:rsidP="00D5485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ClO</w:t>
            </w:r>
            <w:r w:rsidRPr="005F7707">
              <w:rPr>
                <w:rFonts w:ascii="Times New Roman" w:hAnsi="Times New Roman" w:cs="Times New Roman"/>
                <w:sz w:val="26"/>
                <w:szCs w:val="26"/>
                <w:vertAlign w:val="subscript"/>
                <w:lang w:val="en-US"/>
              </w:rPr>
              <w:t>4</w:t>
            </w:r>
            <w:r w:rsidRPr="005F7707"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en-US"/>
              </w:rPr>
              <w:sym w:font="Symbol" w:char="F02D"/>
            </w:r>
          </w:p>
        </w:tc>
        <w:tc>
          <w:tcPr>
            <w:tcW w:w="0" w:type="auto"/>
            <w:gridSpan w:val="5"/>
            <w:vAlign w:val="center"/>
          </w:tcPr>
          <w:p w14:paraId="78C15B38" w14:textId="77777777" w:rsidR="00D5485A" w:rsidRPr="005F7707" w:rsidRDefault="00D5485A" w:rsidP="00D54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295</w:t>
            </w:r>
          </w:p>
        </w:tc>
        <w:tc>
          <w:tcPr>
            <w:tcW w:w="0" w:type="auto"/>
            <w:gridSpan w:val="5"/>
            <w:vAlign w:val="center"/>
          </w:tcPr>
          <w:p w14:paraId="2CD55A4C" w14:textId="77777777" w:rsidR="00D5485A" w:rsidRPr="005F7707" w:rsidRDefault="00D5485A" w:rsidP="00D54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434</w:t>
            </w:r>
          </w:p>
        </w:tc>
        <w:tc>
          <w:tcPr>
            <w:tcW w:w="0" w:type="auto"/>
            <w:gridSpan w:val="3"/>
          </w:tcPr>
          <w:p w14:paraId="0FF5DF44" w14:textId="77777777" w:rsidR="00D5485A" w:rsidRPr="005F7707" w:rsidRDefault="00D5485A" w:rsidP="00D54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139</w:t>
            </w:r>
          </w:p>
        </w:tc>
      </w:tr>
      <w:tr w:rsidR="00D5485A" w:rsidRPr="005F7707" w14:paraId="739E58E1" w14:textId="77777777" w:rsidTr="00D5485A">
        <w:trPr>
          <w:jc w:val="center"/>
        </w:trPr>
        <w:tc>
          <w:tcPr>
            <w:tcW w:w="0" w:type="auto"/>
            <w:gridSpan w:val="14"/>
            <w:tcBorders>
              <w:top w:val="nil"/>
              <w:left w:val="nil"/>
              <w:right w:val="nil"/>
            </w:tcBorders>
            <w:vAlign w:val="center"/>
          </w:tcPr>
          <w:p w14:paraId="4072150D" w14:textId="6CB2BD76" w:rsidR="00D5485A" w:rsidRPr="005F7707" w:rsidRDefault="00D5485A" w:rsidP="00D5485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Таблица 2. Кристаллические радиусы некоторых ионов, пм</w:t>
            </w:r>
          </w:p>
        </w:tc>
      </w:tr>
      <w:tr w:rsidR="00D5485A" w:rsidRPr="005F7707" w14:paraId="35A4B141" w14:textId="77777777" w:rsidTr="00D5485A">
        <w:trPr>
          <w:jc w:val="center"/>
        </w:trPr>
        <w:tc>
          <w:tcPr>
            <w:tcW w:w="0" w:type="auto"/>
            <w:gridSpan w:val="3"/>
            <w:vAlign w:val="center"/>
          </w:tcPr>
          <w:p w14:paraId="1CC4A2AE" w14:textId="77777777" w:rsidR="00D5485A" w:rsidRPr="005F7707" w:rsidRDefault="00D5485A" w:rsidP="00D54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Li</w:t>
            </w:r>
            <w:r w:rsidRPr="005F7707"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en-US"/>
              </w:rPr>
              <w:t>+</w:t>
            </w:r>
          </w:p>
        </w:tc>
        <w:tc>
          <w:tcPr>
            <w:tcW w:w="0" w:type="auto"/>
            <w:gridSpan w:val="2"/>
            <w:vAlign w:val="center"/>
          </w:tcPr>
          <w:p w14:paraId="3EA1B943" w14:textId="77777777" w:rsidR="00D5485A" w:rsidRPr="005F7707" w:rsidRDefault="00D5485A" w:rsidP="00D54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Na</w:t>
            </w:r>
            <w:r w:rsidRPr="005F7707"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en-US"/>
              </w:rPr>
              <w:t>+</w:t>
            </w:r>
          </w:p>
        </w:tc>
        <w:tc>
          <w:tcPr>
            <w:tcW w:w="0" w:type="auto"/>
            <w:gridSpan w:val="3"/>
          </w:tcPr>
          <w:p w14:paraId="5D4D2730" w14:textId="77777777" w:rsidR="00D5485A" w:rsidRPr="005F7707" w:rsidRDefault="00D5485A" w:rsidP="00D54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</w:t>
            </w:r>
            <w:r w:rsidRPr="005F7707"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en-US"/>
              </w:rPr>
              <w:t>+</w:t>
            </w:r>
          </w:p>
        </w:tc>
        <w:tc>
          <w:tcPr>
            <w:tcW w:w="0" w:type="auto"/>
            <w:gridSpan w:val="2"/>
          </w:tcPr>
          <w:p w14:paraId="73E55332" w14:textId="77777777" w:rsidR="00D5485A" w:rsidRPr="005F7707" w:rsidRDefault="00D5485A" w:rsidP="00D54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NH</w:t>
            </w:r>
            <w:r w:rsidRPr="005F7707">
              <w:rPr>
                <w:rFonts w:ascii="Times New Roman" w:hAnsi="Times New Roman" w:cs="Times New Roman"/>
                <w:sz w:val="26"/>
                <w:szCs w:val="26"/>
                <w:vertAlign w:val="subscript"/>
              </w:rPr>
              <w:t>4</w:t>
            </w:r>
            <w:r w:rsidRPr="005F7707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+</w:t>
            </w:r>
          </w:p>
        </w:tc>
        <w:tc>
          <w:tcPr>
            <w:tcW w:w="0" w:type="auto"/>
            <w:gridSpan w:val="2"/>
          </w:tcPr>
          <w:p w14:paraId="3FB5A18C" w14:textId="77777777" w:rsidR="00D5485A" w:rsidRPr="005F7707" w:rsidRDefault="00D5485A" w:rsidP="00D54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Rb</w:t>
            </w:r>
            <w:r w:rsidRPr="005F7707"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en-US"/>
              </w:rPr>
              <w:t>+</w:t>
            </w:r>
          </w:p>
        </w:tc>
        <w:tc>
          <w:tcPr>
            <w:tcW w:w="0" w:type="auto"/>
            <w:gridSpan w:val="2"/>
          </w:tcPr>
          <w:p w14:paraId="36033F6B" w14:textId="77777777" w:rsidR="00D5485A" w:rsidRPr="005F7707" w:rsidRDefault="00D5485A" w:rsidP="00D54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Cs</w:t>
            </w:r>
            <w:r w:rsidRPr="005F7707"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en-US"/>
              </w:rPr>
              <w:t>+</w:t>
            </w:r>
          </w:p>
        </w:tc>
      </w:tr>
      <w:tr w:rsidR="00D5485A" w:rsidRPr="005F7707" w14:paraId="0EC02755" w14:textId="77777777" w:rsidTr="00D5485A">
        <w:trPr>
          <w:jc w:val="center"/>
        </w:trPr>
        <w:tc>
          <w:tcPr>
            <w:tcW w:w="0" w:type="auto"/>
            <w:gridSpan w:val="3"/>
            <w:vAlign w:val="center"/>
          </w:tcPr>
          <w:p w14:paraId="0A30EC19" w14:textId="77777777" w:rsidR="00D5485A" w:rsidRPr="005F7707" w:rsidRDefault="00D5485A" w:rsidP="00D54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74</w:t>
            </w:r>
          </w:p>
        </w:tc>
        <w:tc>
          <w:tcPr>
            <w:tcW w:w="0" w:type="auto"/>
            <w:gridSpan w:val="2"/>
            <w:vAlign w:val="center"/>
          </w:tcPr>
          <w:p w14:paraId="11DE3AA0" w14:textId="77777777" w:rsidR="00D5485A" w:rsidRPr="005F7707" w:rsidRDefault="00D5485A" w:rsidP="00D54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102</w:t>
            </w:r>
          </w:p>
        </w:tc>
        <w:tc>
          <w:tcPr>
            <w:tcW w:w="0" w:type="auto"/>
            <w:gridSpan w:val="3"/>
          </w:tcPr>
          <w:p w14:paraId="157BC0CD" w14:textId="77777777" w:rsidR="00D5485A" w:rsidRPr="005F7707" w:rsidRDefault="00D5485A" w:rsidP="00D54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138</w:t>
            </w:r>
          </w:p>
        </w:tc>
        <w:tc>
          <w:tcPr>
            <w:tcW w:w="0" w:type="auto"/>
            <w:gridSpan w:val="2"/>
          </w:tcPr>
          <w:p w14:paraId="47A0468C" w14:textId="77777777" w:rsidR="00D5485A" w:rsidRPr="005F7707" w:rsidRDefault="00D5485A" w:rsidP="00D54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146</w:t>
            </w:r>
          </w:p>
        </w:tc>
        <w:tc>
          <w:tcPr>
            <w:tcW w:w="0" w:type="auto"/>
            <w:gridSpan w:val="2"/>
          </w:tcPr>
          <w:p w14:paraId="6ABF4D09" w14:textId="77777777" w:rsidR="00D5485A" w:rsidRPr="005F7707" w:rsidRDefault="00D5485A" w:rsidP="00D54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149</w:t>
            </w:r>
          </w:p>
        </w:tc>
        <w:tc>
          <w:tcPr>
            <w:tcW w:w="0" w:type="auto"/>
            <w:gridSpan w:val="2"/>
          </w:tcPr>
          <w:p w14:paraId="47FB4CDA" w14:textId="77777777" w:rsidR="00D5485A" w:rsidRPr="005F7707" w:rsidRDefault="00D5485A" w:rsidP="00D54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170</w:t>
            </w:r>
          </w:p>
        </w:tc>
      </w:tr>
      <w:tr w:rsidR="00D5485A" w:rsidRPr="005F7707" w14:paraId="753239E1" w14:textId="77777777" w:rsidTr="00D5485A">
        <w:trPr>
          <w:jc w:val="center"/>
        </w:trPr>
        <w:tc>
          <w:tcPr>
            <w:tcW w:w="0" w:type="auto"/>
            <w:gridSpan w:val="14"/>
            <w:tcBorders>
              <w:top w:val="nil"/>
              <w:left w:val="nil"/>
              <w:right w:val="nil"/>
            </w:tcBorders>
            <w:vAlign w:val="center"/>
          </w:tcPr>
          <w:p w14:paraId="44E3E0C2" w14:textId="77777777" w:rsidR="00D5485A" w:rsidRPr="005F7707" w:rsidRDefault="00D5485A" w:rsidP="0032055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Таблица 3. Энтальпии образования некоторых соединений при 298.15 K, кДж</w:t>
            </w:r>
            <w:r w:rsidRPr="005F7707">
              <w:rPr>
                <w:rFonts w:ascii="Times New Roman" w:hAnsi="Times New Roman" w:cs="Times New Roman"/>
                <w:sz w:val="26"/>
                <w:szCs w:val="26"/>
              </w:rPr>
              <w:sym w:font="Symbol" w:char="F0D7"/>
            </w: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моль</w:t>
            </w:r>
            <w:r w:rsidRPr="005F7707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sym w:font="Symbol" w:char="F02D"/>
            </w:r>
            <w:r w:rsidRPr="005F7707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1</w:t>
            </w:r>
          </w:p>
        </w:tc>
      </w:tr>
      <w:tr w:rsidR="00D5485A" w:rsidRPr="005F7707" w14:paraId="72880331" w14:textId="77777777" w:rsidTr="00D5485A">
        <w:trPr>
          <w:jc w:val="center"/>
        </w:trPr>
        <w:tc>
          <w:tcPr>
            <w:tcW w:w="0" w:type="auto"/>
            <w:gridSpan w:val="2"/>
            <w:vAlign w:val="center"/>
          </w:tcPr>
          <w:p w14:paraId="22E370EA" w14:textId="77777777" w:rsidR="00D5485A" w:rsidRPr="005F7707" w:rsidRDefault="00D5485A" w:rsidP="00D54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RbOH</w:t>
            </w:r>
            <w:proofErr w:type="spellEnd"/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proofErr w:type="spellStart"/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тв</w:t>
            </w:r>
            <w:proofErr w:type="spellEnd"/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0" w:type="auto"/>
            <w:gridSpan w:val="2"/>
            <w:vAlign w:val="center"/>
          </w:tcPr>
          <w:p w14:paraId="0A6F845F" w14:textId="77777777" w:rsidR="00D5485A" w:rsidRPr="005F7707" w:rsidRDefault="00D5485A" w:rsidP="00D54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RbNH</w:t>
            </w:r>
            <w:proofErr w:type="spellEnd"/>
            <w:r w:rsidRPr="005F7707">
              <w:rPr>
                <w:rFonts w:ascii="Times New Roman" w:hAnsi="Times New Roman" w:cs="Times New Roman"/>
                <w:sz w:val="26"/>
                <w:szCs w:val="26"/>
                <w:vertAlign w:val="subscript"/>
              </w:rPr>
              <w:t>2</w:t>
            </w: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proofErr w:type="spellStart"/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тв</w:t>
            </w:r>
            <w:proofErr w:type="spellEnd"/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0" w:type="auto"/>
            <w:gridSpan w:val="3"/>
            <w:tcBorders>
              <w:right w:val="double" w:sz="4" w:space="0" w:color="auto"/>
            </w:tcBorders>
            <w:vAlign w:val="center"/>
          </w:tcPr>
          <w:p w14:paraId="7335EF4D" w14:textId="77777777" w:rsidR="00D5485A" w:rsidRPr="005F7707" w:rsidRDefault="00D5485A" w:rsidP="00D54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RbH</w:t>
            </w:r>
            <w:proofErr w:type="spellEnd"/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proofErr w:type="spellStart"/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тв</w:t>
            </w:r>
            <w:proofErr w:type="spellEnd"/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0" w:type="auto"/>
            <w:gridSpan w:val="2"/>
            <w:tcBorders>
              <w:left w:val="double" w:sz="4" w:space="0" w:color="auto"/>
            </w:tcBorders>
            <w:vAlign w:val="center"/>
          </w:tcPr>
          <w:p w14:paraId="772A3F0D" w14:textId="77777777" w:rsidR="00D5485A" w:rsidRPr="005F7707" w:rsidRDefault="00D5485A" w:rsidP="00D54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NH</w:t>
            </w:r>
            <w:r w:rsidRPr="005F7707">
              <w:rPr>
                <w:rFonts w:ascii="Times New Roman" w:hAnsi="Times New Roman" w:cs="Times New Roman"/>
                <w:sz w:val="26"/>
                <w:szCs w:val="26"/>
                <w:vertAlign w:val="subscript"/>
              </w:rPr>
              <w:t>3</w:t>
            </w: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(г)</w:t>
            </w:r>
          </w:p>
        </w:tc>
        <w:tc>
          <w:tcPr>
            <w:tcW w:w="0" w:type="auto"/>
            <w:gridSpan w:val="2"/>
            <w:tcBorders>
              <w:right w:val="double" w:sz="4" w:space="0" w:color="auto"/>
            </w:tcBorders>
            <w:vAlign w:val="center"/>
          </w:tcPr>
          <w:p w14:paraId="2AC1CD16" w14:textId="77777777" w:rsidR="00D5485A" w:rsidRPr="005F7707" w:rsidRDefault="00D5485A" w:rsidP="00D54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NH</w:t>
            </w:r>
            <w:r w:rsidRPr="005F7707">
              <w:rPr>
                <w:rFonts w:ascii="Times New Roman" w:hAnsi="Times New Roman" w:cs="Times New Roman"/>
                <w:sz w:val="26"/>
                <w:szCs w:val="26"/>
                <w:vertAlign w:val="subscript"/>
              </w:rPr>
              <w:t>3</w:t>
            </w:r>
            <w:r w:rsidRPr="005F7707">
              <w:rPr>
                <w:rFonts w:ascii="Times New Roman" w:hAnsi="Times New Roman" w:cs="Times New Roman"/>
                <w:sz w:val="26"/>
                <w:szCs w:val="26"/>
              </w:rPr>
              <w:sym w:font="Symbol" w:char="F0D7"/>
            </w: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</w:t>
            </w:r>
            <w:r w:rsidRPr="005F7707">
              <w:rPr>
                <w:rFonts w:ascii="Times New Roman" w:hAnsi="Times New Roman" w:cs="Times New Roman"/>
                <w:sz w:val="26"/>
                <w:szCs w:val="26"/>
                <w:vertAlign w:val="subscript"/>
              </w:rPr>
              <w:t>2</w:t>
            </w: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</w:t>
            </w: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(ж)</w:t>
            </w:r>
          </w:p>
        </w:tc>
        <w:tc>
          <w:tcPr>
            <w:tcW w:w="0" w:type="auto"/>
            <w:gridSpan w:val="2"/>
            <w:tcBorders>
              <w:left w:val="double" w:sz="4" w:space="0" w:color="auto"/>
            </w:tcBorders>
            <w:vAlign w:val="center"/>
          </w:tcPr>
          <w:p w14:paraId="67E5861A" w14:textId="77777777" w:rsidR="00D5485A" w:rsidRPr="005F7707" w:rsidRDefault="00D5485A" w:rsidP="00D54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NH</w:t>
            </w:r>
            <w:r w:rsidRPr="005F7707">
              <w:rPr>
                <w:rFonts w:ascii="Times New Roman" w:hAnsi="Times New Roman" w:cs="Times New Roman"/>
                <w:sz w:val="26"/>
                <w:szCs w:val="26"/>
                <w:vertAlign w:val="subscript"/>
              </w:rPr>
              <w:t>4</w:t>
            </w:r>
            <w:r w:rsidRPr="005F7707"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en-US"/>
              </w:rPr>
              <w:t>+</w:t>
            </w: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(</w:t>
            </w: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г)</w:t>
            </w:r>
          </w:p>
        </w:tc>
        <w:tc>
          <w:tcPr>
            <w:tcW w:w="0" w:type="auto"/>
          </w:tcPr>
          <w:p w14:paraId="6B568DBA" w14:textId="77777777" w:rsidR="00D5485A" w:rsidRPr="005F7707" w:rsidRDefault="00D5485A" w:rsidP="00D54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Rb</w:t>
            </w:r>
            <w:r w:rsidRPr="005F7707"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en-US"/>
              </w:rPr>
              <w:t>+</w:t>
            </w: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(</w:t>
            </w: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г)</w:t>
            </w:r>
          </w:p>
        </w:tc>
      </w:tr>
      <w:tr w:rsidR="00D5485A" w:rsidRPr="005F7707" w14:paraId="3F015067" w14:textId="77777777" w:rsidTr="00D5485A">
        <w:trPr>
          <w:jc w:val="center"/>
        </w:trPr>
        <w:tc>
          <w:tcPr>
            <w:tcW w:w="0" w:type="auto"/>
            <w:gridSpan w:val="2"/>
            <w:vAlign w:val="center"/>
          </w:tcPr>
          <w:p w14:paraId="66EF5AEC" w14:textId="77777777" w:rsidR="00D5485A" w:rsidRPr="005F7707" w:rsidRDefault="00D5485A" w:rsidP="00D54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sym w:font="Symbol" w:char="F02D"/>
            </w: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18.4</w:t>
            </w:r>
          </w:p>
        </w:tc>
        <w:tc>
          <w:tcPr>
            <w:tcW w:w="0" w:type="auto"/>
            <w:gridSpan w:val="2"/>
            <w:vAlign w:val="center"/>
          </w:tcPr>
          <w:p w14:paraId="077FEDC6" w14:textId="77777777" w:rsidR="00D5485A" w:rsidRPr="005F7707" w:rsidRDefault="00D5485A" w:rsidP="00D54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sym w:font="Symbol" w:char="F02D"/>
            </w: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109.6</w:t>
            </w:r>
          </w:p>
        </w:tc>
        <w:tc>
          <w:tcPr>
            <w:tcW w:w="0" w:type="auto"/>
            <w:gridSpan w:val="3"/>
            <w:tcBorders>
              <w:right w:val="double" w:sz="4" w:space="0" w:color="auto"/>
            </w:tcBorders>
            <w:vAlign w:val="center"/>
          </w:tcPr>
          <w:p w14:paraId="51D176D5" w14:textId="77777777" w:rsidR="00D5485A" w:rsidRPr="005F7707" w:rsidRDefault="00D5485A" w:rsidP="00D54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sym w:font="Symbol" w:char="F02D"/>
            </w: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47.7</w:t>
            </w:r>
          </w:p>
        </w:tc>
        <w:tc>
          <w:tcPr>
            <w:tcW w:w="0" w:type="auto"/>
            <w:gridSpan w:val="2"/>
            <w:tcBorders>
              <w:left w:val="double" w:sz="4" w:space="0" w:color="auto"/>
            </w:tcBorders>
            <w:vAlign w:val="center"/>
          </w:tcPr>
          <w:p w14:paraId="6BC8A22B" w14:textId="77777777" w:rsidR="00D5485A" w:rsidRPr="005F7707" w:rsidRDefault="00D5485A" w:rsidP="00D54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</w:rPr>
              <w:sym w:font="Symbol" w:char="F02D"/>
            </w: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46.1</w:t>
            </w:r>
          </w:p>
        </w:tc>
        <w:tc>
          <w:tcPr>
            <w:tcW w:w="0" w:type="auto"/>
            <w:gridSpan w:val="2"/>
            <w:tcBorders>
              <w:right w:val="double" w:sz="4" w:space="0" w:color="auto"/>
            </w:tcBorders>
            <w:vAlign w:val="center"/>
          </w:tcPr>
          <w:p w14:paraId="0B022ED4" w14:textId="77777777" w:rsidR="00D5485A" w:rsidRPr="005F7707" w:rsidRDefault="00D5485A" w:rsidP="00D54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</w:rPr>
              <w:sym w:font="Symbol" w:char="F02D"/>
            </w: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361.2</w:t>
            </w:r>
          </w:p>
        </w:tc>
        <w:tc>
          <w:tcPr>
            <w:tcW w:w="0" w:type="auto"/>
            <w:gridSpan w:val="2"/>
            <w:tcBorders>
              <w:left w:val="double" w:sz="4" w:space="0" w:color="auto"/>
            </w:tcBorders>
            <w:vAlign w:val="center"/>
          </w:tcPr>
          <w:p w14:paraId="6DCB415F" w14:textId="77777777" w:rsidR="00D5485A" w:rsidRPr="005F7707" w:rsidRDefault="00D5485A" w:rsidP="00D54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619</w:t>
            </w:r>
          </w:p>
        </w:tc>
        <w:tc>
          <w:tcPr>
            <w:tcW w:w="0" w:type="auto"/>
          </w:tcPr>
          <w:p w14:paraId="2997C8DB" w14:textId="77777777" w:rsidR="00D5485A" w:rsidRPr="005F7707" w:rsidRDefault="00D5485A" w:rsidP="00D54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490</w:t>
            </w:r>
          </w:p>
        </w:tc>
      </w:tr>
    </w:tbl>
    <w:p w14:paraId="1B81047C" w14:textId="77777777" w:rsidR="00D5485A" w:rsidRPr="005F7707" w:rsidRDefault="00D5485A" w:rsidP="00D5485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sz w:val="26"/>
          <w:szCs w:val="26"/>
        </w:rPr>
        <w:t>1</w:t>
      </w:r>
      <w:r w:rsidRPr="005F7707">
        <w:rPr>
          <w:rFonts w:ascii="Times New Roman" w:hAnsi="Times New Roman" w:cs="Times New Roman"/>
          <w:sz w:val="26"/>
          <w:szCs w:val="26"/>
        </w:rPr>
        <w:t>. Анализируя уравнение (1) и данные в табл. 2, объясните, почему постоянная разность не наблюдается при сравнении солей аммония и натрия.</w:t>
      </w:r>
    </w:p>
    <w:p w14:paraId="3F95C836" w14:textId="77777777" w:rsidR="00D5485A" w:rsidRPr="005F7707" w:rsidRDefault="00D5485A" w:rsidP="00D5485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sz w:val="26"/>
          <w:szCs w:val="26"/>
        </w:rPr>
        <w:t>2</w:t>
      </w:r>
      <w:r w:rsidRPr="005F7707">
        <w:rPr>
          <w:rFonts w:ascii="Times New Roman" w:hAnsi="Times New Roman" w:cs="Times New Roman"/>
          <w:sz w:val="26"/>
          <w:szCs w:val="26"/>
        </w:rPr>
        <w:t>. </w:t>
      </w:r>
      <w:r w:rsidRPr="005F7707">
        <w:rPr>
          <w:rFonts w:ascii="Times New Roman" w:hAnsi="Times New Roman" w:cs="Times New Roman"/>
          <w:b/>
          <w:sz w:val="26"/>
          <w:szCs w:val="26"/>
        </w:rPr>
        <w:t>а</w:t>
      </w:r>
      <w:r w:rsidRPr="005F7707">
        <w:rPr>
          <w:rFonts w:ascii="Times New Roman" w:hAnsi="Times New Roman" w:cs="Times New Roman"/>
          <w:sz w:val="26"/>
          <w:szCs w:val="26"/>
        </w:rPr>
        <w:t xml:space="preserve">) Рассчитайте </w:t>
      </w:r>
      <w:r w:rsidRPr="005F7707">
        <w:rPr>
          <w:rFonts w:ascii="Times New Roman" w:hAnsi="Times New Roman" w:cs="Times New Roman"/>
          <w:sz w:val="26"/>
          <w:szCs w:val="26"/>
        </w:rPr>
        <w:sym w:font="Symbol" w:char="F044"/>
      </w:r>
      <w:proofErr w:type="spellStart"/>
      <w:r w:rsidRPr="005F770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f</w:t>
      </w:r>
      <w:r w:rsidRPr="005F7707">
        <w:rPr>
          <w:rFonts w:ascii="Times New Roman" w:hAnsi="Times New Roman" w:cs="Times New Roman"/>
          <w:i/>
          <w:sz w:val="26"/>
          <w:szCs w:val="26"/>
          <w:lang w:val="en-US"/>
        </w:rPr>
        <w:t>H</w:t>
      </w:r>
      <w:proofErr w:type="spellEnd"/>
      <w:r w:rsidRPr="005F7707">
        <w:rPr>
          <w:rFonts w:ascii="Times New Roman" w:hAnsi="Times New Roman" w:cs="Times New Roman"/>
          <w:sz w:val="26"/>
          <w:szCs w:val="26"/>
          <w:lang w:val="en-US"/>
        </w:rPr>
        <w:sym w:font="Symbol" w:char="F0B0"/>
      </w:r>
      <w:r w:rsidRPr="005F7707">
        <w:rPr>
          <w:rFonts w:ascii="Times New Roman" w:hAnsi="Times New Roman" w:cs="Times New Roman"/>
          <w:sz w:val="26"/>
          <w:szCs w:val="26"/>
        </w:rPr>
        <w:t>(298.15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 K</w:t>
      </w:r>
      <w:r w:rsidRPr="005F7707">
        <w:rPr>
          <w:rFonts w:ascii="Times New Roman" w:hAnsi="Times New Roman" w:cs="Times New Roman"/>
          <w:sz w:val="26"/>
          <w:szCs w:val="26"/>
        </w:rPr>
        <w:t xml:space="preserve">) твёрдых соединений аммония 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NH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OH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sym w:font="Symbol" w:char="F02D"/>
      </w:r>
      <w:r w:rsidRPr="005F7707">
        <w:rPr>
          <w:rFonts w:ascii="Times New Roman" w:hAnsi="Times New Roman" w:cs="Times New Roman"/>
          <w:sz w:val="26"/>
          <w:szCs w:val="26"/>
        </w:rPr>
        <w:t xml:space="preserve">, 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NH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NH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sym w:font="Symbol" w:char="F02D"/>
      </w:r>
      <w:r w:rsidRPr="005F7707">
        <w:rPr>
          <w:rFonts w:ascii="Times New Roman" w:hAnsi="Times New Roman" w:cs="Times New Roman"/>
          <w:sz w:val="26"/>
          <w:szCs w:val="26"/>
        </w:rPr>
        <w:t xml:space="preserve"> и 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NH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sym w:font="Symbol" w:char="F02D"/>
      </w:r>
      <w:r w:rsidRPr="005F7707">
        <w:rPr>
          <w:rFonts w:ascii="Times New Roman" w:hAnsi="Times New Roman" w:cs="Times New Roman"/>
          <w:sz w:val="26"/>
          <w:szCs w:val="26"/>
        </w:rPr>
        <w:t xml:space="preserve">, используя указанную выше разность и данные в табл. 3; </w:t>
      </w:r>
      <w:r w:rsidRPr="005F7707">
        <w:rPr>
          <w:rFonts w:ascii="Times New Roman" w:hAnsi="Times New Roman" w:cs="Times New Roman"/>
          <w:b/>
          <w:sz w:val="26"/>
          <w:szCs w:val="26"/>
        </w:rPr>
        <w:t>б</w:t>
      </w:r>
      <w:r w:rsidRPr="005F7707">
        <w:rPr>
          <w:rFonts w:ascii="Times New Roman" w:hAnsi="Times New Roman" w:cs="Times New Roman"/>
          <w:sz w:val="26"/>
          <w:szCs w:val="26"/>
        </w:rPr>
        <w:t>) Какие соединения неустойчивы по отношению к образующим их элементам?</w:t>
      </w:r>
    </w:p>
    <w:p w14:paraId="702E9E2D" w14:textId="77777777" w:rsidR="00D5485A" w:rsidRPr="005F7707" w:rsidRDefault="00D5485A" w:rsidP="00D5485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sz w:val="26"/>
          <w:szCs w:val="26"/>
        </w:rPr>
        <w:t>3</w:t>
      </w:r>
      <w:r w:rsidRPr="005F7707">
        <w:rPr>
          <w:rFonts w:ascii="Times New Roman" w:hAnsi="Times New Roman" w:cs="Times New Roman"/>
          <w:sz w:val="26"/>
          <w:szCs w:val="26"/>
        </w:rPr>
        <w:t>. Для трёх соединений из вопроса 2 предскажите разумный путь разложения при 298.15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 K</w:t>
      </w:r>
      <w:r w:rsidRPr="005F7707">
        <w:rPr>
          <w:rFonts w:ascii="Times New Roman" w:hAnsi="Times New Roman" w:cs="Times New Roman"/>
          <w:sz w:val="26"/>
          <w:szCs w:val="26"/>
        </w:rPr>
        <w:t xml:space="preserve">, отличный от разложения на элементы, и рассчитайте </w:t>
      </w:r>
      <w:r w:rsidRPr="005F7707">
        <w:rPr>
          <w:rFonts w:ascii="Times New Roman" w:hAnsi="Times New Roman" w:cs="Times New Roman"/>
          <w:sz w:val="26"/>
          <w:szCs w:val="26"/>
        </w:rPr>
        <w:sym w:font="Symbol" w:char="F044"/>
      </w:r>
      <w:proofErr w:type="spellStart"/>
      <w:r w:rsidRPr="005F770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r</w:t>
      </w:r>
      <w:r w:rsidRPr="005F7707">
        <w:rPr>
          <w:rFonts w:ascii="Times New Roman" w:hAnsi="Times New Roman" w:cs="Times New Roman"/>
          <w:i/>
          <w:sz w:val="26"/>
          <w:szCs w:val="26"/>
          <w:lang w:val="en-US"/>
        </w:rPr>
        <w:t>H</w:t>
      </w:r>
      <w:proofErr w:type="spellEnd"/>
      <w:r w:rsidRPr="005F7707">
        <w:rPr>
          <w:rFonts w:ascii="Times New Roman" w:hAnsi="Times New Roman" w:cs="Times New Roman"/>
          <w:sz w:val="26"/>
          <w:szCs w:val="26"/>
          <w:lang w:val="en-US"/>
        </w:rPr>
        <w:sym w:font="Symbol" w:char="F0B0"/>
      </w:r>
      <w:r w:rsidRPr="005F7707">
        <w:rPr>
          <w:rFonts w:ascii="Times New Roman" w:hAnsi="Times New Roman" w:cs="Times New Roman"/>
          <w:sz w:val="26"/>
          <w:szCs w:val="26"/>
        </w:rPr>
        <w:t xml:space="preserve"> соответствующих реакций с помощью данных в табл. 3.</w:t>
      </w:r>
    </w:p>
    <w:p w14:paraId="47770707" w14:textId="30303BA4" w:rsidR="00D5485A" w:rsidRPr="005F7707" w:rsidRDefault="00D5485A" w:rsidP="00D5485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</w:rPr>
        <w:t>При 194.2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 K</w:t>
      </w:r>
      <w:r w:rsidRPr="005F770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B324F" w:rsidRPr="005F7707">
        <w:rPr>
          <w:rFonts w:ascii="Times New Roman" w:hAnsi="Times New Roman" w:cs="Times New Roman"/>
          <w:sz w:val="26"/>
          <w:szCs w:val="26"/>
        </w:rPr>
        <w:t>экви</w:t>
      </w:r>
      <w:r w:rsidRPr="005F7707">
        <w:rPr>
          <w:rFonts w:ascii="Times New Roman" w:hAnsi="Times New Roman" w:cs="Times New Roman"/>
          <w:sz w:val="26"/>
          <w:szCs w:val="26"/>
        </w:rPr>
        <w:t>молярная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 смесь (1 : 1) воды и аммиака затвердевает с образованием гидрата 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NH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5F7707">
        <w:rPr>
          <w:rFonts w:ascii="Times New Roman" w:hAnsi="Times New Roman" w:cs="Times New Roman"/>
          <w:sz w:val="26"/>
          <w:szCs w:val="26"/>
        </w:rPr>
        <w:sym w:font="Symbol" w:char="F0D7"/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5F7707">
        <w:rPr>
          <w:rFonts w:ascii="Times New Roman" w:hAnsi="Times New Roman" w:cs="Times New Roman"/>
          <w:sz w:val="26"/>
          <w:szCs w:val="26"/>
        </w:rPr>
        <w:t xml:space="preserve"> (температура плавления 201.7 K). При 110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 K</w:t>
      </w:r>
      <w:r w:rsidRPr="005F7707">
        <w:rPr>
          <w:rFonts w:ascii="Times New Roman" w:hAnsi="Times New Roman" w:cs="Times New Roman"/>
          <w:sz w:val="26"/>
          <w:szCs w:val="26"/>
        </w:rPr>
        <w:t xml:space="preserve"> кристаллы этого гидрата относятся к ромбической (ортогональной) системе, отвечающей точечной группе </w:t>
      </w:r>
      <w:r w:rsidRPr="005F7707">
        <w:rPr>
          <w:rFonts w:ascii="Times New Roman" w:hAnsi="Times New Roman" w:cs="Times New Roman"/>
          <w:b/>
          <w:i/>
          <w:sz w:val="26"/>
          <w:szCs w:val="26"/>
        </w:rPr>
        <w:t>D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5F7707">
        <w:rPr>
          <w:rFonts w:ascii="Times New Roman" w:hAnsi="Times New Roman" w:cs="Times New Roman"/>
          <w:i/>
          <w:sz w:val="26"/>
          <w:szCs w:val="26"/>
          <w:vertAlign w:val="subscript"/>
        </w:rPr>
        <w:t>h</w:t>
      </w:r>
      <w:r w:rsidRPr="005F7707">
        <w:rPr>
          <w:rFonts w:ascii="Times New Roman" w:hAnsi="Times New Roman" w:cs="Times New Roman"/>
          <w:sz w:val="26"/>
          <w:szCs w:val="26"/>
        </w:rPr>
        <w:t xml:space="preserve">. Параметры элементарной ячейки: </w:t>
      </w:r>
      <w:r w:rsidRPr="005F7707">
        <w:rPr>
          <w:rFonts w:ascii="Times New Roman" w:hAnsi="Times New Roman" w:cs="Times New Roman"/>
          <w:i/>
          <w:sz w:val="26"/>
          <w:szCs w:val="26"/>
          <w:lang w:val="en-US"/>
        </w:rPr>
        <w:t>a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5F7707">
        <w:rPr>
          <w:rFonts w:ascii="Times New Roman" w:hAnsi="Times New Roman" w:cs="Times New Roman"/>
          <w:sz w:val="26"/>
          <w:szCs w:val="26"/>
        </w:rPr>
        <w:t>=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5F7707">
        <w:rPr>
          <w:rFonts w:ascii="Times New Roman" w:hAnsi="Times New Roman" w:cs="Times New Roman"/>
          <w:sz w:val="26"/>
          <w:szCs w:val="26"/>
        </w:rPr>
        <w:t>451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5F7707">
        <w:rPr>
          <w:rFonts w:ascii="Times New Roman" w:hAnsi="Times New Roman" w:cs="Times New Roman"/>
          <w:sz w:val="26"/>
          <w:szCs w:val="26"/>
        </w:rPr>
        <w:t xml:space="preserve">пм, </w:t>
      </w:r>
      <w:r w:rsidRPr="005F7707">
        <w:rPr>
          <w:rFonts w:ascii="Times New Roman" w:hAnsi="Times New Roman" w:cs="Times New Roman"/>
          <w:i/>
          <w:sz w:val="26"/>
          <w:szCs w:val="26"/>
          <w:lang w:val="en-US"/>
        </w:rPr>
        <w:t>b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5F7707">
        <w:rPr>
          <w:rFonts w:ascii="Times New Roman" w:hAnsi="Times New Roman" w:cs="Times New Roman"/>
          <w:sz w:val="26"/>
          <w:szCs w:val="26"/>
        </w:rPr>
        <w:t>=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5F7707">
        <w:rPr>
          <w:rFonts w:ascii="Times New Roman" w:hAnsi="Times New Roman" w:cs="Times New Roman"/>
          <w:sz w:val="26"/>
          <w:szCs w:val="26"/>
        </w:rPr>
        <w:t>558.7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5F7707">
        <w:rPr>
          <w:rFonts w:ascii="Times New Roman" w:hAnsi="Times New Roman" w:cs="Times New Roman"/>
          <w:sz w:val="26"/>
          <w:szCs w:val="26"/>
        </w:rPr>
        <w:t xml:space="preserve">пм, </w:t>
      </w:r>
      <w:r w:rsidRPr="005F7707">
        <w:rPr>
          <w:rFonts w:ascii="Times New Roman" w:hAnsi="Times New Roman" w:cs="Times New Roman"/>
          <w:i/>
          <w:sz w:val="26"/>
          <w:szCs w:val="26"/>
          <w:lang w:val="en-US"/>
        </w:rPr>
        <w:t>c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5F7707">
        <w:rPr>
          <w:rFonts w:ascii="Times New Roman" w:hAnsi="Times New Roman" w:cs="Times New Roman"/>
          <w:sz w:val="26"/>
          <w:szCs w:val="26"/>
        </w:rPr>
        <w:t>=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5F7707">
        <w:rPr>
          <w:rFonts w:ascii="Times New Roman" w:hAnsi="Times New Roman" w:cs="Times New Roman"/>
          <w:sz w:val="26"/>
          <w:szCs w:val="26"/>
        </w:rPr>
        <w:t>970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5F7707">
        <w:rPr>
          <w:rFonts w:ascii="Times New Roman" w:hAnsi="Times New Roman" w:cs="Times New Roman"/>
          <w:sz w:val="26"/>
          <w:szCs w:val="26"/>
        </w:rPr>
        <w:t xml:space="preserve">пм с четырьмя молекулами 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NH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5F7707">
        <w:rPr>
          <w:rFonts w:ascii="Times New Roman" w:hAnsi="Times New Roman" w:cs="Times New Roman"/>
          <w:sz w:val="26"/>
          <w:szCs w:val="26"/>
        </w:rPr>
        <w:sym w:font="Symbol" w:char="F0D7"/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5F7707">
        <w:rPr>
          <w:rFonts w:ascii="Times New Roman" w:hAnsi="Times New Roman" w:cs="Times New Roman"/>
          <w:sz w:val="26"/>
          <w:szCs w:val="26"/>
        </w:rPr>
        <w:t xml:space="preserve"> на ячейку. Известно, что молярный объём 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NH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OH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sym w:font="Symbol" w:char="F02D"/>
      </w:r>
      <w:r w:rsidRPr="005F7707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тв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>) при 110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 K</w:t>
      </w:r>
      <w:r w:rsidRPr="005F7707">
        <w:rPr>
          <w:rFonts w:ascii="Times New Roman" w:hAnsi="Times New Roman" w:cs="Times New Roman"/>
          <w:sz w:val="26"/>
          <w:szCs w:val="26"/>
        </w:rPr>
        <w:t xml:space="preserve"> равен 27.8 см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3</w:t>
      </w:r>
      <w:r w:rsidRPr="005F7707">
        <w:rPr>
          <w:rFonts w:ascii="Times New Roman" w:hAnsi="Times New Roman" w:cs="Times New Roman"/>
          <w:sz w:val="26"/>
          <w:szCs w:val="26"/>
        </w:rPr>
        <w:sym w:font="Symbol" w:char="F0D7"/>
      </w:r>
      <w:r w:rsidRPr="005F7707">
        <w:rPr>
          <w:rFonts w:ascii="Times New Roman" w:hAnsi="Times New Roman" w:cs="Times New Roman"/>
          <w:sz w:val="26"/>
          <w:szCs w:val="26"/>
        </w:rPr>
        <w:t>моль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sym w:font="Symbol" w:char="F02D"/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Pr="005F7707">
        <w:rPr>
          <w:rFonts w:ascii="Times New Roman" w:hAnsi="Times New Roman" w:cs="Times New Roman"/>
          <w:sz w:val="26"/>
          <w:szCs w:val="26"/>
        </w:rPr>
        <w:t>.</w:t>
      </w:r>
    </w:p>
    <w:p w14:paraId="3C5579ED" w14:textId="77777777" w:rsidR="00D5485A" w:rsidRPr="005F7707" w:rsidRDefault="00D5485A" w:rsidP="00D5485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sz w:val="26"/>
          <w:szCs w:val="26"/>
        </w:rPr>
        <w:t>4</w:t>
      </w:r>
      <w:r w:rsidRPr="005F7707">
        <w:rPr>
          <w:rFonts w:ascii="Times New Roman" w:hAnsi="Times New Roman" w:cs="Times New Roman"/>
          <w:sz w:val="26"/>
          <w:szCs w:val="26"/>
        </w:rPr>
        <w:t>. </w:t>
      </w:r>
      <w:r w:rsidRPr="005F7707">
        <w:rPr>
          <w:rFonts w:ascii="Times New Roman" w:hAnsi="Times New Roman" w:cs="Times New Roman"/>
          <w:b/>
          <w:sz w:val="26"/>
          <w:szCs w:val="26"/>
        </w:rPr>
        <w:t>а</w:t>
      </w:r>
      <w:r w:rsidRPr="005F7707">
        <w:rPr>
          <w:rFonts w:ascii="Times New Roman" w:hAnsi="Times New Roman" w:cs="Times New Roman"/>
          <w:sz w:val="26"/>
          <w:szCs w:val="26"/>
        </w:rPr>
        <w:t xml:space="preserve">) Какую геометрическую форму имеет ячейка (начертите)? </w:t>
      </w:r>
      <w:r w:rsidRPr="005F7707">
        <w:rPr>
          <w:rFonts w:ascii="Times New Roman" w:hAnsi="Times New Roman" w:cs="Times New Roman"/>
          <w:b/>
          <w:sz w:val="26"/>
          <w:szCs w:val="26"/>
        </w:rPr>
        <w:t>б</w:t>
      </w:r>
      <w:r w:rsidRPr="005F7707">
        <w:rPr>
          <w:rFonts w:ascii="Times New Roman" w:hAnsi="Times New Roman" w:cs="Times New Roman"/>
          <w:sz w:val="26"/>
          <w:szCs w:val="26"/>
        </w:rPr>
        <w:t xml:space="preserve">) Укажите расположение узлов на чертеже; </w:t>
      </w:r>
      <w:r w:rsidRPr="005F7707">
        <w:rPr>
          <w:rFonts w:ascii="Times New Roman" w:hAnsi="Times New Roman" w:cs="Times New Roman"/>
          <w:b/>
          <w:sz w:val="26"/>
          <w:szCs w:val="26"/>
        </w:rPr>
        <w:t>в</w:t>
      </w:r>
      <w:r w:rsidRPr="005F7707">
        <w:rPr>
          <w:rFonts w:ascii="Times New Roman" w:hAnsi="Times New Roman" w:cs="Times New Roman"/>
          <w:sz w:val="26"/>
          <w:szCs w:val="26"/>
        </w:rPr>
        <w:t xml:space="preserve">) Для реакции 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NH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5F7707">
        <w:rPr>
          <w:rFonts w:ascii="Times New Roman" w:hAnsi="Times New Roman" w:cs="Times New Roman"/>
          <w:sz w:val="26"/>
          <w:szCs w:val="26"/>
        </w:rPr>
        <w:sym w:font="Symbol" w:char="F0D7"/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5F7707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тв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) = 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NH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OH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sym w:font="Symbol" w:char="F02D"/>
      </w:r>
      <w:r w:rsidRPr="005F7707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тв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) рассчитайте изменение молярного объёма </w:t>
      </w:r>
      <w:r w:rsidRPr="005F7707">
        <w:rPr>
          <w:rFonts w:ascii="Times New Roman" w:hAnsi="Times New Roman" w:cs="Times New Roman"/>
          <w:sz w:val="26"/>
          <w:szCs w:val="26"/>
        </w:rPr>
        <w:sym w:font="Symbol" w:char="F044"/>
      </w:r>
      <w:proofErr w:type="spellStart"/>
      <w:r w:rsidRPr="005F770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r</w:t>
      </w:r>
      <w:r w:rsidRPr="005F7707">
        <w:rPr>
          <w:rFonts w:ascii="Times New Roman" w:hAnsi="Times New Roman" w:cs="Times New Roman"/>
          <w:i/>
          <w:sz w:val="26"/>
          <w:szCs w:val="26"/>
          <w:lang w:val="en-US"/>
        </w:rPr>
        <w:t>V</w:t>
      </w:r>
      <w:r w:rsidRPr="005F770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m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 (см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3</w:t>
      </w:r>
      <w:r w:rsidRPr="005F7707">
        <w:rPr>
          <w:rFonts w:ascii="Times New Roman" w:hAnsi="Times New Roman" w:cs="Times New Roman"/>
          <w:sz w:val="26"/>
          <w:szCs w:val="26"/>
        </w:rPr>
        <w:sym w:font="Symbol" w:char="F0D7"/>
      </w:r>
      <w:r w:rsidRPr="005F7707">
        <w:rPr>
          <w:rFonts w:ascii="Times New Roman" w:hAnsi="Times New Roman" w:cs="Times New Roman"/>
          <w:sz w:val="26"/>
          <w:szCs w:val="26"/>
        </w:rPr>
        <w:t>моль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sym w:font="Symbol" w:char="F02D"/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Pr="005F7707">
        <w:rPr>
          <w:rFonts w:ascii="Times New Roman" w:hAnsi="Times New Roman" w:cs="Times New Roman"/>
          <w:sz w:val="26"/>
          <w:szCs w:val="26"/>
        </w:rPr>
        <w:t>) при 110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 K</w:t>
      </w:r>
      <w:r w:rsidRPr="005F7707">
        <w:rPr>
          <w:rFonts w:ascii="Times New Roman" w:hAnsi="Times New Roman" w:cs="Times New Roman"/>
          <w:sz w:val="26"/>
          <w:szCs w:val="26"/>
        </w:rPr>
        <w:t>.</w:t>
      </w:r>
    </w:p>
    <w:p w14:paraId="36333F88" w14:textId="77777777" w:rsidR="00D5485A" w:rsidRPr="005F7707" w:rsidRDefault="00D5485A" w:rsidP="00D5485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</w:rPr>
        <w:t xml:space="preserve">По литературным данным </w:t>
      </w:r>
      <w:r w:rsidRPr="005F7707">
        <w:rPr>
          <w:rFonts w:ascii="Times New Roman" w:hAnsi="Times New Roman" w:cs="Times New Roman"/>
          <w:sz w:val="26"/>
          <w:szCs w:val="26"/>
        </w:rPr>
        <w:sym w:font="Symbol" w:char="F044"/>
      </w:r>
      <w:proofErr w:type="spellStart"/>
      <w:r w:rsidRPr="005F770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f</w:t>
      </w:r>
      <w:r w:rsidRPr="005F7707">
        <w:rPr>
          <w:rFonts w:ascii="Times New Roman" w:hAnsi="Times New Roman" w:cs="Times New Roman"/>
          <w:i/>
          <w:sz w:val="26"/>
          <w:szCs w:val="26"/>
          <w:lang w:val="en-US"/>
        </w:rPr>
        <w:t>H</w:t>
      </w:r>
      <w:proofErr w:type="spellEnd"/>
      <w:r w:rsidRPr="005F7707">
        <w:rPr>
          <w:rFonts w:ascii="Times New Roman" w:hAnsi="Times New Roman" w:cs="Times New Roman"/>
          <w:sz w:val="26"/>
          <w:szCs w:val="26"/>
          <w:lang w:val="en-US"/>
        </w:rPr>
        <w:sym w:font="Symbol" w:char="F0B0"/>
      </w:r>
      <w:r w:rsidRPr="005F7707">
        <w:rPr>
          <w:rFonts w:ascii="Times New Roman" w:hAnsi="Times New Roman" w:cs="Times New Roman"/>
          <w:sz w:val="26"/>
          <w:szCs w:val="26"/>
        </w:rPr>
        <w:t>(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NH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5F7707">
        <w:rPr>
          <w:rFonts w:ascii="Times New Roman" w:hAnsi="Times New Roman" w:cs="Times New Roman"/>
          <w:sz w:val="26"/>
          <w:szCs w:val="26"/>
        </w:rPr>
        <w:sym w:font="Symbol" w:char="F0D7"/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5F7707">
        <w:rPr>
          <w:rFonts w:ascii="Times New Roman" w:hAnsi="Times New Roman" w:cs="Times New Roman"/>
          <w:sz w:val="26"/>
          <w:szCs w:val="26"/>
        </w:rPr>
        <w:t>,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 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тв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>, 110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 K</w:t>
      </w:r>
      <w:r w:rsidRPr="005F7707">
        <w:rPr>
          <w:rFonts w:ascii="Times New Roman" w:hAnsi="Times New Roman" w:cs="Times New Roman"/>
          <w:sz w:val="26"/>
          <w:szCs w:val="26"/>
        </w:rPr>
        <w:t xml:space="preserve">) = </w:t>
      </w:r>
      <w:r w:rsidRPr="005F7707">
        <w:rPr>
          <w:rFonts w:ascii="Times New Roman" w:hAnsi="Times New Roman" w:cs="Times New Roman"/>
          <w:sz w:val="26"/>
          <w:szCs w:val="26"/>
        </w:rPr>
        <w:sym w:font="Symbol" w:char="F02D"/>
      </w:r>
      <w:r w:rsidRPr="005F7707">
        <w:rPr>
          <w:rFonts w:ascii="Times New Roman" w:hAnsi="Times New Roman" w:cs="Times New Roman"/>
          <w:sz w:val="26"/>
          <w:szCs w:val="26"/>
        </w:rPr>
        <w:t>368.9 кДж</w:t>
      </w:r>
      <w:r w:rsidRPr="005F7707">
        <w:rPr>
          <w:rFonts w:ascii="Times New Roman" w:hAnsi="Times New Roman" w:cs="Times New Roman"/>
          <w:sz w:val="26"/>
          <w:szCs w:val="26"/>
        </w:rPr>
        <w:sym w:font="Symbol" w:char="F0D7"/>
      </w:r>
      <w:r w:rsidRPr="005F7707">
        <w:rPr>
          <w:rFonts w:ascii="Times New Roman" w:hAnsi="Times New Roman" w:cs="Times New Roman"/>
          <w:sz w:val="26"/>
          <w:szCs w:val="26"/>
        </w:rPr>
        <w:t>моль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sym w:font="Symbol" w:char="F02D"/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Pr="005F7707">
        <w:rPr>
          <w:rFonts w:ascii="Times New Roman" w:hAnsi="Times New Roman" w:cs="Times New Roman"/>
          <w:sz w:val="26"/>
          <w:szCs w:val="26"/>
        </w:rPr>
        <w:t>.</w:t>
      </w:r>
    </w:p>
    <w:p w14:paraId="6719145A" w14:textId="77777777" w:rsidR="00D5485A" w:rsidRPr="005F7707" w:rsidRDefault="00D5485A" w:rsidP="00D5485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sz w:val="26"/>
          <w:szCs w:val="26"/>
        </w:rPr>
        <w:t>5</w:t>
      </w:r>
      <w:r w:rsidRPr="005F7707">
        <w:rPr>
          <w:rFonts w:ascii="Times New Roman" w:hAnsi="Times New Roman" w:cs="Times New Roman"/>
          <w:sz w:val="26"/>
          <w:szCs w:val="26"/>
        </w:rPr>
        <w:t xml:space="preserve">. Предполагая, что </w:t>
      </w:r>
      <w:r w:rsidRPr="005F7707">
        <w:rPr>
          <w:rFonts w:ascii="Times New Roman" w:hAnsi="Times New Roman" w:cs="Times New Roman"/>
          <w:sz w:val="26"/>
          <w:szCs w:val="26"/>
        </w:rPr>
        <w:sym w:font="Symbol" w:char="F044"/>
      </w:r>
      <w:proofErr w:type="spellStart"/>
      <w:r w:rsidRPr="005F770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f</w:t>
      </w:r>
      <w:r w:rsidRPr="005F7707">
        <w:rPr>
          <w:rFonts w:ascii="Times New Roman" w:hAnsi="Times New Roman" w:cs="Times New Roman"/>
          <w:i/>
          <w:sz w:val="26"/>
          <w:szCs w:val="26"/>
          <w:lang w:val="en-US"/>
        </w:rPr>
        <w:t>H</w:t>
      </w:r>
      <w:proofErr w:type="spellEnd"/>
      <w:r w:rsidRPr="005F7707">
        <w:rPr>
          <w:rFonts w:ascii="Times New Roman" w:hAnsi="Times New Roman" w:cs="Times New Roman"/>
          <w:sz w:val="26"/>
          <w:szCs w:val="26"/>
          <w:lang w:val="en-US"/>
        </w:rPr>
        <w:sym w:font="Symbol" w:char="F0B0"/>
      </w:r>
      <w:r w:rsidRPr="005F7707">
        <w:rPr>
          <w:rFonts w:ascii="Times New Roman" w:hAnsi="Times New Roman" w:cs="Times New Roman"/>
          <w:sz w:val="26"/>
          <w:szCs w:val="26"/>
        </w:rPr>
        <w:t>(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NH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OH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sym w:font="Symbol" w:char="F02D"/>
      </w:r>
      <w:r w:rsidRPr="005F7707">
        <w:rPr>
          <w:rFonts w:ascii="Times New Roman" w:hAnsi="Times New Roman" w:cs="Times New Roman"/>
          <w:sz w:val="26"/>
          <w:szCs w:val="26"/>
        </w:rPr>
        <w:t>,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 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тв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) не зависит от температуры, используйте оценку, полученную в вопросе 2, для расчёта </w:t>
      </w:r>
      <w:r w:rsidRPr="005F7707">
        <w:rPr>
          <w:rFonts w:ascii="Times New Roman" w:hAnsi="Times New Roman" w:cs="Times New Roman"/>
          <w:sz w:val="26"/>
          <w:szCs w:val="26"/>
        </w:rPr>
        <w:sym w:font="Symbol" w:char="F044"/>
      </w:r>
      <w:proofErr w:type="spellStart"/>
      <w:r w:rsidRPr="005F770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r</w:t>
      </w:r>
      <w:r w:rsidRPr="005F7707">
        <w:rPr>
          <w:rFonts w:ascii="Times New Roman" w:hAnsi="Times New Roman" w:cs="Times New Roman"/>
          <w:i/>
          <w:sz w:val="26"/>
          <w:szCs w:val="26"/>
          <w:lang w:val="en-US"/>
        </w:rPr>
        <w:t>G</w:t>
      </w:r>
      <w:proofErr w:type="spellEnd"/>
      <w:r w:rsidRPr="005F7707">
        <w:rPr>
          <w:rFonts w:ascii="Times New Roman" w:hAnsi="Times New Roman" w:cs="Times New Roman"/>
          <w:sz w:val="26"/>
          <w:szCs w:val="26"/>
          <w:lang w:val="en-US"/>
        </w:rPr>
        <w:sym w:font="Symbol" w:char="F0B0"/>
      </w:r>
      <w:r w:rsidRPr="005F7707">
        <w:rPr>
          <w:rFonts w:ascii="Times New Roman" w:hAnsi="Times New Roman" w:cs="Times New Roman"/>
          <w:sz w:val="26"/>
          <w:szCs w:val="26"/>
        </w:rPr>
        <w:t xml:space="preserve"> реакции 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NH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5F7707">
        <w:rPr>
          <w:rFonts w:ascii="Times New Roman" w:hAnsi="Times New Roman" w:cs="Times New Roman"/>
          <w:sz w:val="26"/>
          <w:szCs w:val="26"/>
        </w:rPr>
        <w:sym w:font="Symbol" w:char="F0D7"/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5F7707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тв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) = 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NH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OH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sym w:font="Symbol" w:char="F02D"/>
      </w:r>
      <w:r w:rsidRPr="005F7707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тв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>) при 110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 K</w:t>
      </w:r>
      <w:r w:rsidRPr="005F7707">
        <w:rPr>
          <w:rFonts w:ascii="Times New Roman" w:hAnsi="Times New Roman" w:cs="Times New Roman"/>
          <w:sz w:val="26"/>
          <w:szCs w:val="26"/>
        </w:rPr>
        <w:t xml:space="preserve">. Примите </w:t>
      </w:r>
      <w:r w:rsidRPr="005F7707">
        <w:rPr>
          <w:rFonts w:ascii="Times New Roman" w:hAnsi="Times New Roman" w:cs="Times New Roman"/>
          <w:sz w:val="26"/>
          <w:szCs w:val="26"/>
        </w:rPr>
        <w:sym w:font="Symbol" w:char="F044"/>
      </w:r>
      <w:r w:rsidRPr="005F770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r</w:t>
      </w:r>
      <w:r w:rsidRPr="005F7707">
        <w:rPr>
          <w:rFonts w:ascii="Times New Roman" w:hAnsi="Times New Roman" w:cs="Times New Roman"/>
          <w:i/>
          <w:sz w:val="26"/>
          <w:szCs w:val="26"/>
        </w:rPr>
        <w:t>S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sym w:font="Symbol" w:char="F0B0"/>
      </w:r>
      <w:r w:rsidRPr="005F7707">
        <w:rPr>
          <w:rFonts w:ascii="Times New Roman" w:hAnsi="Times New Roman" w:cs="Times New Roman"/>
          <w:sz w:val="26"/>
          <w:szCs w:val="26"/>
        </w:rPr>
        <w:t xml:space="preserve"> = 0.</w:t>
      </w:r>
    </w:p>
    <w:p w14:paraId="482EB9A1" w14:textId="77777777" w:rsidR="00D5485A" w:rsidRPr="005F7707" w:rsidRDefault="00D5485A" w:rsidP="00D5485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sz w:val="26"/>
          <w:szCs w:val="26"/>
        </w:rPr>
        <w:t>6</w:t>
      </w:r>
      <w:r w:rsidRPr="005F7707">
        <w:rPr>
          <w:rFonts w:ascii="Times New Roman" w:hAnsi="Times New Roman" w:cs="Times New Roman"/>
          <w:sz w:val="26"/>
          <w:szCs w:val="26"/>
        </w:rPr>
        <w:t xml:space="preserve">. Предполагая, что </w:t>
      </w:r>
      <w:r w:rsidRPr="005F7707">
        <w:rPr>
          <w:rFonts w:ascii="Times New Roman" w:hAnsi="Times New Roman" w:cs="Times New Roman"/>
          <w:sz w:val="26"/>
          <w:szCs w:val="26"/>
        </w:rPr>
        <w:sym w:font="Symbol" w:char="F044"/>
      </w:r>
      <w:proofErr w:type="spellStart"/>
      <w:r w:rsidRPr="005F7707">
        <w:rPr>
          <w:rFonts w:ascii="Times New Roman" w:hAnsi="Times New Roman" w:cs="Times New Roman"/>
          <w:i/>
          <w:sz w:val="26"/>
          <w:szCs w:val="26"/>
          <w:lang w:val="en-US"/>
        </w:rPr>
        <w:t>V</w:t>
      </w:r>
      <w:r w:rsidRPr="005F770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m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, рассчитанное в вопросе 4, не зависит от давления, определите давление, при котором 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NH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OH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sym w:font="Symbol" w:char="F02D"/>
      </w:r>
      <w:r w:rsidRPr="005F7707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тв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>) становится устойчивой фазой при 110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 K</w:t>
      </w:r>
      <w:r w:rsidRPr="005F7707">
        <w:rPr>
          <w:rFonts w:ascii="Times New Roman" w:hAnsi="Times New Roman" w:cs="Times New Roman"/>
          <w:sz w:val="26"/>
          <w:szCs w:val="26"/>
        </w:rPr>
        <w:t xml:space="preserve">. </w:t>
      </w:r>
      <w:r w:rsidRPr="005F7707">
        <w:rPr>
          <w:rFonts w:ascii="Times New Roman" w:hAnsi="Times New Roman" w:cs="Times New Roman"/>
          <w:sz w:val="26"/>
          <w:szCs w:val="26"/>
        </w:rPr>
        <w:lastRenderedPageBreak/>
        <w:t xml:space="preserve">Используйте соотношение </w:t>
      </w:r>
      <w:proofErr w:type="spellStart"/>
      <w:r w:rsidRPr="005F7707">
        <w:rPr>
          <w:rFonts w:ascii="Times New Roman" w:hAnsi="Times New Roman" w:cs="Times New Roman"/>
          <w:i/>
          <w:sz w:val="26"/>
          <w:szCs w:val="26"/>
          <w:lang w:val="en-US"/>
        </w:rPr>
        <w:t>dG</w:t>
      </w:r>
      <w:proofErr w:type="spellEnd"/>
      <w:r w:rsidRPr="005F7707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5F7707">
        <w:rPr>
          <w:rFonts w:ascii="Times New Roman" w:hAnsi="Times New Roman" w:cs="Times New Roman"/>
          <w:sz w:val="26"/>
          <w:szCs w:val="26"/>
        </w:rPr>
        <w:t>=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sym w:font="Symbol" w:char="F02D"/>
      </w:r>
      <w:proofErr w:type="spellStart"/>
      <w:r w:rsidRPr="005F7707">
        <w:rPr>
          <w:rFonts w:ascii="Times New Roman" w:hAnsi="Times New Roman" w:cs="Times New Roman"/>
          <w:i/>
          <w:sz w:val="26"/>
          <w:szCs w:val="26"/>
          <w:lang w:val="en-US"/>
        </w:rPr>
        <w:t>SdT</w:t>
      </w:r>
      <w:proofErr w:type="spellEnd"/>
      <w:r w:rsidRPr="005F7707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5F7707">
        <w:rPr>
          <w:rFonts w:ascii="Times New Roman" w:hAnsi="Times New Roman" w:cs="Times New Roman"/>
          <w:sz w:val="26"/>
          <w:szCs w:val="26"/>
        </w:rPr>
        <w:t>+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 </w:t>
      </w:r>
      <w:proofErr w:type="spellStart"/>
      <w:r w:rsidRPr="005F7707">
        <w:rPr>
          <w:rFonts w:ascii="Times New Roman" w:hAnsi="Times New Roman" w:cs="Times New Roman"/>
          <w:i/>
          <w:sz w:val="26"/>
          <w:szCs w:val="26"/>
          <w:lang w:val="en-US"/>
        </w:rPr>
        <w:t>VdP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 и результат, полученный в вопросе 5. </w:t>
      </w:r>
      <w:r w:rsidRPr="005F7707">
        <w:rPr>
          <w:rFonts w:ascii="Times New Roman" w:hAnsi="Times New Roman" w:cs="Times New Roman"/>
          <w:i/>
          <w:sz w:val="26"/>
          <w:szCs w:val="26"/>
        </w:rPr>
        <w:t xml:space="preserve">Если вам не удалось решить этот вопрос, напишите формулу для изотермического изменения </w:t>
      </w:r>
      <w:r w:rsidRPr="005F7707">
        <w:rPr>
          <w:rFonts w:ascii="Times New Roman" w:hAnsi="Times New Roman" w:cs="Times New Roman"/>
          <w:sz w:val="26"/>
          <w:szCs w:val="26"/>
        </w:rPr>
        <w:sym w:font="Symbol" w:char="F044"/>
      </w:r>
      <w:proofErr w:type="spellStart"/>
      <w:r w:rsidRPr="005F770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r</w:t>
      </w:r>
      <w:r w:rsidRPr="005F7707">
        <w:rPr>
          <w:rFonts w:ascii="Times New Roman" w:hAnsi="Times New Roman" w:cs="Times New Roman"/>
          <w:i/>
          <w:sz w:val="26"/>
          <w:szCs w:val="26"/>
          <w:lang w:val="en-US"/>
        </w:rPr>
        <w:t>G</w:t>
      </w:r>
      <w:proofErr w:type="spellEnd"/>
      <w:r w:rsidRPr="005F7707">
        <w:rPr>
          <w:rFonts w:ascii="Times New Roman" w:hAnsi="Times New Roman" w:cs="Times New Roman"/>
          <w:sz w:val="26"/>
          <w:szCs w:val="26"/>
          <w:lang w:val="en-US"/>
        </w:rPr>
        <w:sym w:font="Symbol" w:char="F0B0"/>
      </w:r>
      <w:r w:rsidRPr="005F7707">
        <w:rPr>
          <w:rFonts w:ascii="Times New Roman" w:hAnsi="Times New Roman" w:cs="Times New Roman"/>
          <w:i/>
          <w:sz w:val="26"/>
          <w:szCs w:val="26"/>
        </w:rPr>
        <w:t xml:space="preserve"> при повышении давления на </w:t>
      </w:r>
      <w:r w:rsidRPr="005F7707">
        <w:rPr>
          <w:rFonts w:ascii="Times New Roman" w:hAnsi="Times New Roman" w:cs="Times New Roman"/>
          <w:sz w:val="26"/>
          <w:szCs w:val="26"/>
        </w:rPr>
        <w:sym w:font="Symbol" w:char="F044"/>
      </w:r>
      <w:r w:rsidRPr="005F7707">
        <w:rPr>
          <w:rFonts w:ascii="Times New Roman" w:hAnsi="Times New Roman" w:cs="Times New Roman"/>
          <w:i/>
          <w:sz w:val="26"/>
          <w:szCs w:val="26"/>
          <w:lang w:val="en-US"/>
        </w:rPr>
        <w:t>P</w:t>
      </w:r>
      <w:r w:rsidRPr="005F7707">
        <w:rPr>
          <w:rFonts w:ascii="Times New Roman" w:hAnsi="Times New Roman" w:cs="Times New Roman"/>
          <w:sz w:val="26"/>
          <w:szCs w:val="26"/>
        </w:rPr>
        <w:t>.</w:t>
      </w:r>
    </w:p>
    <w:p w14:paraId="439435C5" w14:textId="05E81D5E" w:rsidR="00D5485A" w:rsidRPr="005F7707" w:rsidRDefault="00D5485A" w:rsidP="00D5485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sz w:val="26"/>
          <w:szCs w:val="26"/>
        </w:rPr>
        <w:t>7</w:t>
      </w:r>
      <w:r w:rsidRPr="005F7707">
        <w:rPr>
          <w:rFonts w:ascii="Times New Roman" w:hAnsi="Times New Roman" w:cs="Times New Roman"/>
          <w:sz w:val="26"/>
          <w:szCs w:val="26"/>
        </w:rPr>
        <w:t xml:space="preserve">. На каких планетах Солнечной системы может существовать в естественных условиях устойчивая фаза 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NH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5F7707">
        <w:rPr>
          <w:rFonts w:ascii="Times New Roman" w:hAnsi="Times New Roman" w:cs="Times New Roman"/>
          <w:sz w:val="26"/>
          <w:szCs w:val="26"/>
        </w:rPr>
        <w:sym w:font="Symbol" w:char="F0D7"/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5F7707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тв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>)?</w:t>
      </w:r>
    </w:p>
    <w:p w14:paraId="0BD668C6" w14:textId="77777777" w:rsidR="006F75D6" w:rsidRPr="005F7707" w:rsidRDefault="006F75D6" w:rsidP="006F75D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</w:rPr>
        <w:sym w:font="Symbol" w:char="F0FF"/>
      </w:r>
      <w:r w:rsidRPr="005F7707">
        <w:rPr>
          <w:rFonts w:ascii="Times New Roman" w:hAnsi="Times New Roman" w:cs="Times New Roman"/>
          <w:sz w:val="26"/>
          <w:szCs w:val="26"/>
        </w:rPr>
        <w:t xml:space="preserve"> Меркурий</w:t>
      </w:r>
      <w:r w:rsidRPr="005F7707">
        <w:rPr>
          <w:rFonts w:ascii="Times New Roman" w:hAnsi="Times New Roman" w:cs="Times New Roman"/>
          <w:sz w:val="26"/>
          <w:szCs w:val="26"/>
        </w:rPr>
        <w:tab/>
      </w:r>
      <w:r w:rsidRPr="005F7707">
        <w:rPr>
          <w:rFonts w:ascii="Times New Roman" w:hAnsi="Times New Roman" w:cs="Times New Roman"/>
          <w:sz w:val="26"/>
          <w:szCs w:val="26"/>
        </w:rPr>
        <w:tab/>
      </w:r>
      <w:r w:rsidRPr="005F7707">
        <w:rPr>
          <w:rFonts w:ascii="Times New Roman" w:hAnsi="Times New Roman" w:cs="Times New Roman"/>
          <w:sz w:val="26"/>
          <w:szCs w:val="26"/>
        </w:rPr>
        <w:sym w:font="Symbol" w:char="F0FF"/>
      </w:r>
      <w:r w:rsidRPr="005F7707">
        <w:rPr>
          <w:rFonts w:ascii="Times New Roman" w:hAnsi="Times New Roman" w:cs="Times New Roman"/>
          <w:sz w:val="26"/>
          <w:szCs w:val="26"/>
        </w:rPr>
        <w:t xml:space="preserve"> Венера</w:t>
      </w:r>
      <w:r w:rsidRPr="005F7707">
        <w:rPr>
          <w:rFonts w:ascii="Times New Roman" w:hAnsi="Times New Roman" w:cs="Times New Roman"/>
          <w:sz w:val="26"/>
          <w:szCs w:val="26"/>
        </w:rPr>
        <w:tab/>
      </w:r>
      <w:r w:rsidRPr="005F7707">
        <w:rPr>
          <w:rFonts w:ascii="Times New Roman" w:hAnsi="Times New Roman" w:cs="Times New Roman"/>
          <w:sz w:val="26"/>
          <w:szCs w:val="26"/>
        </w:rPr>
        <w:tab/>
      </w:r>
      <w:r w:rsidRPr="005F7707">
        <w:rPr>
          <w:rFonts w:ascii="Times New Roman" w:hAnsi="Times New Roman" w:cs="Times New Roman"/>
          <w:sz w:val="26"/>
          <w:szCs w:val="26"/>
        </w:rPr>
        <w:sym w:font="Symbol" w:char="F0FF"/>
      </w:r>
      <w:r w:rsidRPr="005F7707">
        <w:rPr>
          <w:rFonts w:ascii="Times New Roman" w:hAnsi="Times New Roman" w:cs="Times New Roman"/>
          <w:sz w:val="26"/>
          <w:szCs w:val="26"/>
        </w:rPr>
        <w:t xml:space="preserve"> Земля</w:t>
      </w:r>
      <w:r w:rsidRPr="005F7707">
        <w:rPr>
          <w:rFonts w:ascii="Times New Roman" w:hAnsi="Times New Roman" w:cs="Times New Roman"/>
          <w:sz w:val="26"/>
          <w:szCs w:val="26"/>
        </w:rPr>
        <w:tab/>
      </w:r>
      <w:r w:rsidRPr="005F7707">
        <w:rPr>
          <w:rFonts w:ascii="Times New Roman" w:hAnsi="Times New Roman" w:cs="Times New Roman"/>
          <w:sz w:val="26"/>
          <w:szCs w:val="26"/>
        </w:rPr>
        <w:tab/>
      </w:r>
      <w:r w:rsidRPr="005F7707">
        <w:rPr>
          <w:rFonts w:ascii="Times New Roman" w:hAnsi="Times New Roman" w:cs="Times New Roman"/>
          <w:sz w:val="26"/>
          <w:szCs w:val="26"/>
        </w:rPr>
        <w:sym w:font="Symbol" w:char="F0FF"/>
      </w:r>
      <w:r w:rsidRPr="005F7707">
        <w:rPr>
          <w:rFonts w:ascii="Times New Roman" w:hAnsi="Times New Roman" w:cs="Times New Roman"/>
          <w:sz w:val="26"/>
          <w:szCs w:val="26"/>
        </w:rPr>
        <w:t xml:space="preserve"> Марс</w:t>
      </w:r>
      <w:r w:rsidRPr="005F7707">
        <w:rPr>
          <w:rFonts w:ascii="Times New Roman" w:hAnsi="Times New Roman" w:cs="Times New Roman"/>
          <w:sz w:val="26"/>
          <w:szCs w:val="26"/>
        </w:rPr>
        <w:tab/>
      </w:r>
      <w:r w:rsidRPr="005F7707">
        <w:rPr>
          <w:rFonts w:ascii="Times New Roman" w:hAnsi="Times New Roman" w:cs="Times New Roman"/>
          <w:sz w:val="26"/>
          <w:szCs w:val="26"/>
        </w:rPr>
        <w:tab/>
      </w:r>
    </w:p>
    <w:p w14:paraId="3B7E19EB" w14:textId="77777777" w:rsidR="006F75D6" w:rsidRPr="005F7707" w:rsidRDefault="006F75D6" w:rsidP="006F75D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</w:rPr>
        <w:sym w:font="Symbol" w:char="F0FF"/>
      </w:r>
      <w:r w:rsidRPr="005F7707">
        <w:rPr>
          <w:rFonts w:ascii="Times New Roman" w:hAnsi="Times New Roman" w:cs="Times New Roman"/>
          <w:sz w:val="26"/>
          <w:szCs w:val="26"/>
        </w:rPr>
        <w:t xml:space="preserve"> Юпитер</w:t>
      </w:r>
      <w:r w:rsidRPr="005F7707">
        <w:rPr>
          <w:rFonts w:ascii="Times New Roman" w:hAnsi="Times New Roman" w:cs="Times New Roman"/>
          <w:sz w:val="26"/>
          <w:szCs w:val="26"/>
        </w:rPr>
        <w:tab/>
      </w:r>
      <w:r w:rsidRPr="005F7707">
        <w:rPr>
          <w:rFonts w:ascii="Times New Roman" w:hAnsi="Times New Roman" w:cs="Times New Roman"/>
          <w:sz w:val="26"/>
          <w:szCs w:val="26"/>
        </w:rPr>
        <w:tab/>
      </w:r>
      <w:r w:rsidRPr="005F7707">
        <w:rPr>
          <w:rFonts w:ascii="Times New Roman" w:hAnsi="Times New Roman" w:cs="Times New Roman"/>
          <w:sz w:val="26"/>
          <w:szCs w:val="26"/>
        </w:rPr>
        <w:sym w:font="Symbol" w:char="F0FF"/>
      </w:r>
      <w:r w:rsidRPr="005F7707">
        <w:rPr>
          <w:rFonts w:ascii="Times New Roman" w:hAnsi="Times New Roman" w:cs="Times New Roman"/>
          <w:sz w:val="26"/>
          <w:szCs w:val="26"/>
        </w:rPr>
        <w:t xml:space="preserve"> Сатурн</w:t>
      </w:r>
      <w:r w:rsidRPr="005F7707">
        <w:rPr>
          <w:rFonts w:ascii="Times New Roman" w:hAnsi="Times New Roman" w:cs="Times New Roman"/>
          <w:sz w:val="26"/>
          <w:szCs w:val="26"/>
        </w:rPr>
        <w:tab/>
      </w:r>
      <w:r w:rsidRPr="005F7707">
        <w:rPr>
          <w:rFonts w:ascii="Times New Roman" w:hAnsi="Times New Roman" w:cs="Times New Roman"/>
          <w:sz w:val="26"/>
          <w:szCs w:val="26"/>
        </w:rPr>
        <w:tab/>
      </w:r>
      <w:r w:rsidRPr="005F7707">
        <w:rPr>
          <w:rFonts w:ascii="Times New Roman" w:hAnsi="Times New Roman" w:cs="Times New Roman"/>
          <w:sz w:val="26"/>
          <w:szCs w:val="26"/>
        </w:rPr>
        <w:sym w:font="Symbol" w:char="F0FF"/>
      </w:r>
      <w:r w:rsidRPr="005F7707">
        <w:rPr>
          <w:rFonts w:ascii="Times New Roman" w:hAnsi="Times New Roman" w:cs="Times New Roman"/>
          <w:sz w:val="26"/>
          <w:szCs w:val="26"/>
        </w:rPr>
        <w:t xml:space="preserve"> Уран</w:t>
      </w:r>
      <w:r w:rsidRPr="005F7707">
        <w:rPr>
          <w:rFonts w:ascii="Times New Roman" w:hAnsi="Times New Roman" w:cs="Times New Roman"/>
          <w:sz w:val="26"/>
          <w:szCs w:val="26"/>
        </w:rPr>
        <w:tab/>
      </w:r>
      <w:r w:rsidRPr="005F7707">
        <w:rPr>
          <w:rFonts w:ascii="Times New Roman" w:hAnsi="Times New Roman" w:cs="Times New Roman"/>
          <w:sz w:val="26"/>
          <w:szCs w:val="26"/>
        </w:rPr>
        <w:tab/>
      </w:r>
      <w:r w:rsidRPr="005F7707">
        <w:rPr>
          <w:rFonts w:ascii="Times New Roman" w:hAnsi="Times New Roman" w:cs="Times New Roman"/>
          <w:sz w:val="26"/>
          <w:szCs w:val="26"/>
        </w:rPr>
        <w:sym w:font="Symbol" w:char="F0FF"/>
      </w:r>
      <w:r w:rsidRPr="005F7707">
        <w:rPr>
          <w:rFonts w:ascii="Times New Roman" w:hAnsi="Times New Roman" w:cs="Times New Roman"/>
          <w:sz w:val="26"/>
          <w:szCs w:val="26"/>
        </w:rPr>
        <w:t xml:space="preserve"> Нептун</w:t>
      </w:r>
      <w:r w:rsidRPr="005F7707">
        <w:rPr>
          <w:rFonts w:ascii="Times New Roman" w:hAnsi="Times New Roman" w:cs="Times New Roman"/>
          <w:sz w:val="26"/>
          <w:szCs w:val="26"/>
        </w:rPr>
        <w:tab/>
      </w:r>
      <w:r w:rsidRPr="005F7707">
        <w:rPr>
          <w:rFonts w:ascii="Times New Roman" w:hAnsi="Times New Roman" w:cs="Times New Roman"/>
          <w:sz w:val="26"/>
          <w:szCs w:val="26"/>
        </w:rPr>
        <w:tab/>
      </w:r>
    </w:p>
    <w:p w14:paraId="27DFB011" w14:textId="77777777" w:rsidR="00D5485A" w:rsidRPr="005F7707" w:rsidRDefault="00D5485A" w:rsidP="00D5485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</w:rPr>
        <w:t xml:space="preserve">В литературе существуют оценки устойчивости металлического аммония 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NH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5F7707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тв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). Например, оценена энтальпия процесса 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NH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5F7707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тв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) = 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NH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Pr="005F7707">
        <w:rPr>
          <w:rFonts w:ascii="Times New Roman" w:hAnsi="Times New Roman" w:cs="Times New Roman"/>
          <w:sz w:val="26"/>
          <w:szCs w:val="26"/>
        </w:rPr>
        <w:t xml:space="preserve">(г) + 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e</w:t>
      </w:r>
      <w:r w:rsidRPr="005F7707">
        <w:rPr>
          <w:rFonts w:ascii="Times New Roman" w:hAnsi="Times New Roman" w:cs="Times New Roman"/>
          <w:sz w:val="26"/>
          <w:szCs w:val="26"/>
          <w:vertAlign w:val="superscript"/>
          <w:lang w:val="en-US"/>
        </w:rPr>
        <w:sym w:font="Symbol" w:char="F02D"/>
      </w:r>
      <w:r w:rsidRPr="005F7707">
        <w:rPr>
          <w:rFonts w:ascii="Times New Roman" w:hAnsi="Times New Roman" w:cs="Times New Roman"/>
          <w:sz w:val="26"/>
          <w:szCs w:val="26"/>
        </w:rPr>
        <w:t xml:space="preserve">(г), </w:t>
      </w:r>
      <w:r w:rsidRPr="005F7707">
        <w:rPr>
          <w:rFonts w:ascii="Times New Roman" w:hAnsi="Times New Roman" w:cs="Times New Roman"/>
          <w:sz w:val="26"/>
          <w:szCs w:val="26"/>
        </w:rPr>
        <w:sym w:font="Symbol" w:char="F044"/>
      </w:r>
      <w:proofErr w:type="spellStart"/>
      <w:r w:rsidRPr="005F770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r</w:t>
      </w:r>
      <w:r w:rsidRPr="005F7707">
        <w:rPr>
          <w:rFonts w:ascii="Times New Roman" w:hAnsi="Times New Roman" w:cs="Times New Roman"/>
          <w:i/>
          <w:sz w:val="26"/>
          <w:szCs w:val="26"/>
          <w:lang w:val="en-US"/>
        </w:rPr>
        <w:t>H</w:t>
      </w:r>
      <w:proofErr w:type="spellEnd"/>
      <w:r w:rsidRPr="005F7707">
        <w:rPr>
          <w:rFonts w:ascii="Times New Roman" w:hAnsi="Times New Roman" w:cs="Times New Roman"/>
          <w:sz w:val="26"/>
          <w:szCs w:val="26"/>
          <w:lang w:val="en-US"/>
        </w:rPr>
        <w:sym w:font="Symbol" w:char="F0B0"/>
      </w:r>
      <w:r w:rsidRPr="005F7707">
        <w:rPr>
          <w:rFonts w:ascii="Times New Roman" w:hAnsi="Times New Roman" w:cs="Times New Roman"/>
          <w:sz w:val="26"/>
          <w:szCs w:val="26"/>
        </w:rPr>
        <w:t> = 500 кДж</w:t>
      </w:r>
      <w:r w:rsidRPr="005F7707">
        <w:rPr>
          <w:rFonts w:ascii="Times New Roman" w:hAnsi="Times New Roman" w:cs="Times New Roman"/>
          <w:sz w:val="26"/>
          <w:szCs w:val="26"/>
        </w:rPr>
        <w:sym w:font="Symbol" w:char="F0D7"/>
      </w:r>
      <w:r w:rsidRPr="005F7707">
        <w:rPr>
          <w:rFonts w:ascii="Times New Roman" w:hAnsi="Times New Roman" w:cs="Times New Roman"/>
          <w:sz w:val="26"/>
          <w:szCs w:val="26"/>
        </w:rPr>
        <w:t>моль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sym w:font="Symbol" w:char="F02D"/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Pr="005F7707">
        <w:rPr>
          <w:rFonts w:ascii="Times New Roman" w:hAnsi="Times New Roman" w:cs="Times New Roman"/>
          <w:sz w:val="26"/>
          <w:szCs w:val="26"/>
        </w:rPr>
        <w:t>.</w:t>
      </w:r>
    </w:p>
    <w:p w14:paraId="4B724C6C" w14:textId="77777777" w:rsidR="00D5485A" w:rsidRPr="005F7707" w:rsidRDefault="00D5485A" w:rsidP="00D5485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sz w:val="26"/>
          <w:szCs w:val="26"/>
        </w:rPr>
        <w:t>8</w:t>
      </w:r>
      <w:r w:rsidRPr="005F7707">
        <w:rPr>
          <w:rFonts w:ascii="Times New Roman" w:hAnsi="Times New Roman" w:cs="Times New Roman"/>
          <w:sz w:val="26"/>
          <w:szCs w:val="26"/>
        </w:rPr>
        <w:t>. </w:t>
      </w:r>
      <w:r w:rsidRPr="005F7707">
        <w:rPr>
          <w:rFonts w:ascii="Times New Roman" w:hAnsi="Times New Roman" w:cs="Times New Roman"/>
          <w:b/>
          <w:sz w:val="26"/>
          <w:szCs w:val="26"/>
        </w:rPr>
        <w:t>а</w:t>
      </w:r>
      <w:r w:rsidRPr="005F7707">
        <w:rPr>
          <w:rFonts w:ascii="Times New Roman" w:hAnsi="Times New Roman" w:cs="Times New Roman"/>
          <w:sz w:val="26"/>
          <w:szCs w:val="26"/>
        </w:rPr>
        <w:t xml:space="preserve">) Используйте этот результат для расчёта </w:t>
      </w:r>
      <w:r w:rsidRPr="005F7707">
        <w:rPr>
          <w:rFonts w:ascii="Times New Roman" w:hAnsi="Times New Roman" w:cs="Times New Roman"/>
          <w:sz w:val="26"/>
          <w:szCs w:val="26"/>
        </w:rPr>
        <w:sym w:font="Symbol" w:char="F044"/>
      </w:r>
      <w:proofErr w:type="spellStart"/>
      <w:r w:rsidRPr="005F770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f</w:t>
      </w:r>
      <w:r w:rsidRPr="005F7707">
        <w:rPr>
          <w:rFonts w:ascii="Times New Roman" w:hAnsi="Times New Roman" w:cs="Times New Roman"/>
          <w:i/>
          <w:sz w:val="26"/>
          <w:szCs w:val="26"/>
          <w:lang w:val="en-US"/>
        </w:rPr>
        <w:t>H</w:t>
      </w:r>
      <w:proofErr w:type="spellEnd"/>
      <w:r w:rsidRPr="005F7707">
        <w:rPr>
          <w:rFonts w:ascii="Times New Roman" w:hAnsi="Times New Roman" w:cs="Times New Roman"/>
          <w:sz w:val="26"/>
          <w:szCs w:val="26"/>
          <w:lang w:val="en-US"/>
        </w:rPr>
        <w:sym w:font="Symbol" w:char="F0B0"/>
      </w:r>
      <w:r w:rsidRPr="005F7707">
        <w:rPr>
          <w:rFonts w:ascii="Times New Roman" w:hAnsi="Times New Roman" w:cs="Times New Roman"/>
          <w:sz w:val="26"/>
          <w:szCs w:val="26"/>
        </w:rPr>
        <w:t>(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NH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5F7707">
        <w:rPr>
          <w:rFonts w:ascii="Times New Roman" w:hAnsi="Times New Roman" w:cs="Times New Roman"/>
          <w:sz w:val="26"/>
          <w:szCs w:val="26"/>
        </w:rPr>
        <w:t>,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 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тв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); </w:t>
      </w:r>
      <w:r w:rsidRPr="005F7707">
        <w:rPr>
          <w:rFonts w:ascii="Times New Roman" w:hAnsi="Times New Roman" w:cs="Times New Roman"/>
          <w:b/>
          <w:sz w:val="26"/>
          <w:szCs w:val="26"/>
        </w:rPr>
        <w:t>б</w:t>
      </w:r>
      <w:r w:rsidRPr="005F7707">
        <w:rPr>
          <w:rFonts w:ascii="Times New Roman" w:hAnsi="Times New Roman" w:cs="Times New Roman"/>
          <w:sz w:val="26"/>
          <w:szCs w:val="26"/>
        </w:rPr>
        <w:t xml:space="preserve">) Определите </w:t>
      </w:r>
      <w:r w:rsidRPr="005F7707">
        <w:rPr>
          <w:rFonts w:ascii="Times New Roman" w:hAnsi="Times New Roman" w:cs="Times New Roman"/>
          <w:sz w:val="26"/>
          <w:szCs w:val="26"/>
        </w:rPr>
        <w:sym w:font="Symbol" w:char="F044"/>
      </w:r>
      <w:proofErr w:type="spellStart"/>
      <w:r w:rsidRPr="005F770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r</w:t>
      </w:r>
      <w:r w:rsidRPr="005F7707">
        <w:rPr>
          <w:rFonts w:ascii="Times New Roman" w:hAnsi="Times New Roman" w:cs="Times New Roman"/>
          <w:i/>
          <w:sz w:val="26"/>
          <w:szCs w:val="26"/>
          <w:lang w:val="en-US"/>
        </w:rPr>
        <w:t>H</w:t>
      </w:r>
      <w:proofErr w:type="spellEnd"/>
      <w:r w:rsidRPr="005F7707">
        <w:rPr>
          <w:rFonts w:ascii="Times New Roman" w:hAnsi="Times New Roman" w:cs="Times New Roman"/>
          <w:sz w:val="26"/>
          <w:szCs w:val="26"/>
          <w:lang w:val="en-US"/>
        </w:rPr>
        <w:sym w:font="Symbol" w:char="F0B0"/>
      </w:r>
      <w:r w:rsidRPr="005F7707">
        <w:rPr>
          <w:rFonts w:ascii="Times New Roman" w:hAnsi="Times New Roman" w:cs="Times New Roman"/>
          <w:sz w:val="26"/>
          <w:szCs w:val="26"/>
        </w:rPr>
        <w:t xml:space="preserve"> для реакции 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NH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5F7707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тв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) = 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NH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5F7707">
        <w:rPr>
          <w:rFonts w:ascii="Times New Roman" w:hAnsi="Times New Roman" w:cs="Times New Roman"/>
          <w:sz w:val="26"/>
          <w:szCs w:val="26"/>
        </w:rPr>
        <w:t>(г) + ½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5F7707">
        <w:rPr>
          <w:rFonts w:ascii="Times New Roman" w:hAnsi="Times New Roman" w:cs="Times New Roman"/>
          <w:sz w:val="26"/>
          <w:szCs w:val="26"/>
        </w:rPr>
        <w:t>(г) и сделайте вывод, устойчив ли металл при обычных условиях (25</w:t>
      </w:r>
      <w:r w:rsidRPr="005F7707">
        <w:rPr>
          <w:rFonts w:ascii="Times New Roman" w:hAnsi="Times New Roman" w:cs="Times New Roman"/>
          <w:sz w:val="26"/>
          <w:szCs w:val="26"/>
        </w:rPr>
        <w:sym w:font="Symbol" w:char="F0B0"/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C</w:t>
      </w:r>
      <w:r w:rsidRPr="005F7707">
        <w:rPr>
          <w:rFonts w:ascii="Times New Roman" w:hAnsi="Times New Roman" w:cs="Times New Roman"/>
          <w:sz w:val="26"/>
          <w:szCs w:val="26"/>
        </w:rPr>
        <w:t>, 1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 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атм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); </w:t>
      </w:r>
      <w:r w:rsidRPr="005F7707">
        <w:rPr>
          <w:rFonts w:ascii="Times New Roman" w:hAnsi="Times New Roman" w:cs="Times New Roman"/>
          <w:b/>
          <w:sz w:val="26"/>
          <w:szCs w:val="26"/>
        </w:rPr>
        <w:t>в</w:t>
      </w:r>
      <w:r w:rsidRPr="005F7707">
        <w:rPr>
          <w:rFonts w:ascii="Times New Roman" w:hAnsi="Times New Roman" w:cs="Times New Roman"/>
          <w:sz w:val="26"/>
          <w:szCs w:val="26"/>
        </w:rPr>
        <w:t xml:space="preserve">) Как изменится ответ, если для реакции учесть 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энтропийный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 фактор?</w:t>
      </w:r>
    </w:p>
    <w:p w14:paraId="19E21803" w14:textId="4DAB41AC" w:rsidR="00D5485A" w:rsidRPr="005F7707" w:rsidRDefault="00D5485A" w:rsidP="00D5485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  <w:u w:val="single"/>
        </w:rPr>
        <w:t>Физические константы</w:t>
      </w:r>
      <w:r w:rsidRPr="005F7707">
        <w:rPr>
          <w:rFonts w:ascii="Times New Roman" w:hAnsi="Times New Roman" w:cs="Times New Roman"/>
          <w:sz w:val="26"/>
          <w:szCs w:val="26"/>
        </w:rPr>
        <w:t xml:space="preserve">: число Авогадро </w:t>
      </w:r>
      <w:r w:rsidRPr="005F7707">
        <w:rPr>
          <w:rFonts w:ascii="Times New Roman" w:hAnsi="Times New Roman" w:cs="Times New Roman"/>
          <w:i/>
          <w:sz w:val="26"/>
          <w:szCs w:val="26"/>
          <w:lang w:val="en-US"/>
        </w:rPr>
        <w:t>N</w:t>
      </w:r>
      <w:r w:rsidRPr="005F770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A</w:t>
      </w:r>
      <w:r w:rsidRPr="005F7707">
        <w:rPr>
          <w:rFonts w:ascii="Times New Roman" w:hAnsi="Times New Roman" w:cs="Times New Roman"/>
          <w:sz w:val="26"/>
          <w:szCs w:val="26"/>
        </w:rPr>
        <w:t xml:space="preserve"> = 6.022</w:t>
      </w:r>
      <w:r w:rsidRPr="005F7707">
        <w:rPr>
          <w:rFonts w:ascii="Times New Roman" w:hAnsi="Times New Roman" w:cs="Times New Roman"/>
          <w:sz w:val="26"/>
          <w:szCs w:val="26"/>
        </w:rPr>
        <w:sym w:font="Symbol" w:char="F0D7"/>
      </w:r>
      <w:r w:rsidRPr="005F7707">
        <w:rPr>
          <w:rFonts w:ascii="Times New Roman" w:hAnsi="Times New Roman" w:cs="Times New Roman"/>
          <w:sz w:val="26"/>
          <w:szCs w:val="26"/>
        </w:rPr>
        <w:t>10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23</w:t>
      </w:r>
      <w:r w:rsidRPr="005F7707">
        <w:rPr>
          <w:rFonts w:ascii="Times New Roman" w:hAnsi="Times New Roman" w:cs="Times New Roman"/>
          <w:sz w:val="26"/>
          <w:szCs w:val="26"/>
        </w:rPr>
        <w:t> моль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sym w:font="Symbol" w:char="F02D"/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Pr="005F7707">
        <w:rPr>
          <w:rFonts w:ascii="Times New Roman" w:hAnsi="Times New Roman" w:cs="Times New Roman"/>
          <w:sz w:val="26"/>
          <w:szCs w:val="26"/>
        </w:rPr>
        <w:t xml:space="preserve">; стандартное атмосферное давление </w:t>
      </w:r>
      <w:r w:rsidRPr="005F7707">
        <w:rPr>
          <w:rFonts w:ascii="Times New Roman" w:hAnsi="Times New Roman" w:cs="Times New Roman"/>
          <w:i/>
          <w:sz w:val="26"/>
          <w:szCs w:val="26"/>
          <w:lang w:val="en-US"/>
        </w:rPr>
        <w:t>P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sym w:font="Symbol" w:char="F0B0"/>
      </w:r>
      <w:r w:rsidRPr="005F7707">
        <w:rPr>
          <w:rFonts w:ascii="Times New Roman" w:hAnsi="Times New Roman" w:cs="Times New Roman"/>
          <w:sz w:val="26"/>
          <w:szCs w:val="26"/>
        </w:rPr>
        <w:t xml:space="preserve"> = 101325 Па.</w:t>
      </w:r>
    </w:p>
    <w:p w14:paraId="3DCC940A" w14:textId="77777777" w:rsidR="00D5485A" w:rsidRPr="005F7707" w:rsidRDefault="00D5485A" w:rsidP="00D5485A">
      <w:pPr>
        <w:pStyle w:val="a"/>
        <w:numPr>
          <w:ilvl w:val="0"/>
          <w:numId w:val="0"/>
        </w:numPr>
        <w:tabs>
          <w:tab w:val="clear" w:pos="567"/>
        </w:tabs>
        <w:spacing w:line="240" w:lineRule="auto"/>
        <w:rPr>
          <w:rStyle w:val="Heading3Char"/>
          <w:rFonts w:ascii="Times New Roman" w:hAnsi="Times New Roman" w:cs="Times New Roman"/>
        </w:rPr>
      </w:pPr>
    </w:p>
    <w:p w14:paraId="1A666943" w14:textId="36A4112E" w:rsidR="00D5485A" w:rsidRPr="005F7707" w:rsidRDefault="00D5485A" w:rsidP="00D5485A">
      <w:pPr>
        <w:pStyle w:val="a"/>
        <w:numPr>
          <w:ilvl w:val="0"/>
          <w:numId w:val="0"/>
        </w:numPr>
        <w:tabs>
          <w:tab w:val="clear" w:pos="567"/>
        </w:tabs>
        <w:spacing w:line="240" w:lineRule="auto"/>
        <w:rPr>
          <w:rStyle w:val="Heading3Char"/>
          <w:rFonts w:ascii="Times New Roman" w:hAnsi="Times New Roman" w:cs="Times New Roman"/>
          <w:szCs w:val="28"/>
        </w:rPr>
      </w:pPr>
      <w:r w:rsidRPr="005F7707">
        <w:rPr>
          <w:rStyle w:val="Heading3Char"/>
          <w:rFonts w:ascii="Times New Roman" w:hAnsi="Times New Roman" w:cs="Times New Roman"/>
          <w:szCs w:val="28"/>
        </w:rPr>
        <w:t>Задача 3</w:t>
      </w:r>
    </w:p>
    <w:p w14:paraId="65E0F7A5" w14:textId="77777777" w:rsidR="00D5485A" w:rsidRPr="005F7707" w:rsidRDefault="00D5485A" w:rsidP="00D5485A">
      <w:pPr>
        <w:pStyle w:val="aff7"/>
        <w:tabs>
          <w:tab w:val="clear" w:pos="567"/>
        </w:tabs>
        <w:spacing w:line="240" w:lineRule="auto"/>
        <w:ind w:firstLine="0"/>
        <w:jc w:val="both"/>
        <w:rPr>
          <w:highlight w:val="yellow"/>
        </w:rPr>
      </w:pPr>
      <w:r w:rsidRPr="005F7707">
        <w:t>Углеродные наночастицы (УН) обладают выраженной флуоресценцией. При поглощении энергии УФ излучения они переходят в возбуждённое состояние, а обратный переход в основное состояние сопровождается испусканием видимого света.</w:t>
      </w:r>
      <w:bookmarkStart w:id="53" w:name="_Hlk63086657"/>
      <w:r w:rsidRPr="005F7707">
        <w:t xml:space="preserve"> Часть поглощённой энергии теряется в </w:t>
      </w:r>
      <w:proofErr w:type="spellStart"/>
      <w:r w:rsidRPr="005F7707">
        <w:t>безызлучательных</w:t>
      </w:r>
      <w:proofErr w:type="spellEnd"/>
      <w:r w:rsidRPr="005F7707">
        <w:t xml:space="preserve"> процессах.</w:t>
      </w:r>
    </w:p>
    <w:p w14:paraId="028959A6" w14:textId="77777777" w:rsidR="00D5485A" w:rsidRPr="005F7707" w:rsidRDefault="00D5485A" w:rsidP="00D5485A">
      <w:pPr>
        <w:pStyle w:val="a"/>
        <w:numPr>
          <w:ilvl w:val="0"/>
          <w:numId w:val="0"/>
        </w:numPr>
        <w:tabs>
          <w:tab w:val="clear" w:pos="567"/>
        </w:tabs>
        <w:spacing w:line="240" w:lineRule="auto"/>
      </w:pPr>
      <w:r w:rsidRPr="005F7707">
        <w:rPr>
          <w:b/>
        </w:rPr>
        <w:t>1</w:t>
      </w:r>
      <w:r w:rsidRPr="005F7707">
        <w:t>. Образец УН испускает излучение с длиной волны 550 </w:t>
      </w:r>
      <w:proofErr w:type="spellStart"/>
      <w:r w:rsidRPr="005F7707">
        <w:t>нм</w:t>
      </w:r>
      <w:proofErr w:type="spellEnd"/>
      <w:r w:rsidRPr="005F7707">
        <w:t xml:space="preserve"> при возбуждении излучением с длиной волны 365 </w:t>
      </w:r>
      <w:proofErr w:type="spellStart"/>
      <w:r w:rsidRPr="005F7707">
        <w:t>нм</w:t>
      </w:r>
      <w:proofErr w:type="spellEnd"/>
      <w:r w:rsidRPr="005F7707">
        <w:t xml:space="preserve">. Рассчитайте </w:t>
      </w:r>
      <w:r w:rsidRPr="005F7707">
        <w:rPr>
          <w:b/>
        </w:rPr>
        <w:t>а</w:t>
      </w:r>
      <w:r w:rsidRPr="005F7707">
        <w:t xml:space="preserve">) разницу в энергии между основным и возбуждённым состояниями УН и </w:t>
      </w:r>
      <w:r w:rsidRPr="005F7707">
        <w:rPr>
          <w:b/>
        </w:rPr>
        <w:t>б</w:t>
      </w:r>
      <w:r w:rsidRPr="005F7707">
        <w:t xml:space="preserve">) долю энергии, которая теряется в </w:t>
      </w:r>
      <w:proofErr w:type="spellStart"/>
      <w:r w:rsidRPr="005F7707">
        <w:t>безызлучательных</w:t>
      </w:r>
      <w:proofErr w:type="spellEnd"/>
      <w:r w:rsidRPr="005F7707">
        <w:t xml:space="preserve"> процессах.</w:t>
      </w:r>
    </w:p>
    <w:bookmarkEnd w:id="53"/>
    <w:p w14:paraId="6A40ED93" w14:textId="77777777" w:rsidR="00D5485A" w:rsidRPr="005F7707" w:rsidRDefault="00D5485A" w:rsidP="00D5485A">
      <w:pPr>
        <w:pStyle w:val="a"/>
        <w:numPr>
          <w:ilvl w:val="0"/>
          <w:numId w:val="0"/>
        </w:numPr>
        <w:tabs>
          <w:tab w:val="clear" w:pos="567"/>
        </w:tabs>
        <w:spacing w:line="240" w:lineRule="auto"/>
      </w:pPr>
      <w:r w:rsidRPr="005F7707">
        <w:t>Интенсивность флуоресценции УН изменяется при связывании с ионами тяжелых металлов, что позволяет использовать УН для их качественного и количественного определения. Интенсивность флуоресценции УН (</w:t>
      </w:r>
      <w:r w:rsidRPr="005F7707">
        <w:rPr>
          <w:i/>
          <w:iCs/>
          <w:lang w:val="en-US"/>
        </w:rPr>
        <w:t>F</w:t>
      </w:r>
      <w:r w:rsidRPr="005F7707">
        <w:t>), измеренная в присутствии различных концентраций ртути(</w:t>
      </w:r>
      <w:r w:rsidRPr="005F7707">
        <w:rPr>
          <w:lang w:val="en-US"/>
        </w:rPr>
        <w:t>II</w:t>
      </w:r>
      <w:r w:rsidRPr="005F7707">
        <w:t>), приведена ниже.</w:t>
      </w:r>
    </w:p>
    <w:tbl>
      <w:tblPr>
        <w:tblStyle w:val="af1"/>
        <w:tblW w:w="0" w:type="auto"/>
        <w:jc w:val="center"/>
        <w:tblLook w:val="04A0" w:firstRow="1" w:lastRow="0" w:firstColumn="1" w:lastColumn="0" w:noHBand="0" w:noVBand="1"/>
      </w:tblPr>
      <w:tblGrid>
        <w:gridCol w:w="1725"/>
        <w:gridCol w:w="1323"/>
      </w:tblGrid>
      <w:tr w:rsidR="00D5485A" w:rsidRPr="005F7707" w14:paraId="32AC8CC8" w14:textId="77777777" w:rsidTr="00D5485A">
        <w:trPr>
          <w:jc w:val="center"/>
        </w:trPr>
        <w:tc>
          <w:tcPr>
            <w:tcW w:w="0" w:type="auto"/>
          </w:tcPr>
          <w:p w14:paraId="57E70A0D" w14:textId="77777777" w:rsidR="00D5485A" w:rsidRPr="005F7707" w:rsidRDefault="00D5485A" w:rsidP="00D5485A">
            <w:pPr>
              <w:pStyle w:val="a"/>
              <w:numPr>
                <w:ilvl w:val="0"/>
                <w:numId w:val="0"/>
              </w:numPr>
              <w:tabs>
                <w:tab w:val="clear" w:pos="567"/>
              </w:tabs>
              <w:spacing w:line="240" w:lineRule="auto"/>
              <w:jc w:val="center"/>
            </w:pPr>
            <w:proofErr w:type="spellStart"/>
            <w:r w:rsidRPr="005F7707">
              <w:rPr>
                <w:i/>
                <w:iCs/>
                <w:lang w:val="en-US"/>
              </w:rPr>
              <w:t>c</w:t>
            </w:r>
            <w:r w:rsidRPr="005F7707">
              <w:rPr>
                <w:vertAlign w:val="subscript"/>
                <w:lang w:val="en-US"/>
              </w:rPr>
              <w:t>Hg</w:t>
            </w:r>
            <w:proofErr w:type="spellEnd"/>
            <w:r w:rsidRPr="005F7707">
              <w:rPr>
                <w:lang w:val="en-US"/>
              </w:rPr>
              <w:t xml:space="preserve">, </w:t>
            </w:r>
            <w:proofErr w:type="spellStart"/>
            <w:r w:rsidRPr="005F7707">
              <w:t>нмоль</w:t>
            </w:r>
            <w:proofErr w:type="spellEnd"/>
            <w:r w:rsidRPr="005F7707">
              <w:sym w:font="Symbol" w:char="F0D7"/>
            </w:r>
            <w:r w:rsidRPr="005F7707">
              <w:t>л</w:t>
            </w:r>
            <w:r w:rsidRPr="005F7707">
              <w:rPr>
                <w:vertAlign w:val="superscript"/>
              </w:rPr>
              <w:sym w:font="Symbol" w:char="F02D"/>
            </w:r>
            <w:r w:rsidRPr="005F7707">
              <w:rPr>
                <w:vertAlign w:val="superscript"/>
              </w:rPr>
              <w:t>1</w:t>
            </w:r>
          </w:p>
        </w:tc>
        <w:tc>
          <w:tcPr>
            <w:tcW w:w="0" w:type="auto"/>
          </w:tcPr>
          <w:p w14:paraId="557989E9" w14:textId="77777777" w:rsidR="00D5485A" w:rsidRPr="005F7707" w:rsidRDefault="00D5485A" w:rsidP="00D5485A">
            <w:pPr>
              <w:pStyle w:val="a"/>
              <w:numPr>
                <w:ilvl w:val="0"/>
                <w:numId w:val="0"/>
              </w:numPr>
              <w:tabs>
                <w:tab w:val="clear" w:pos="567"/>
              </w:tabs>
              <w:spacing w:line="240" w:lineRule="auto"/>
              <w:jc w:val="center"/>
            </w:pPr>
            <w:r w:rsidRPr="005F7707">
              <w:rPr>
                <w:i/>
                <w:iCs/>
                <w:lang w:val="en-US"/>
              </w:rPr>
              <w:t>F</w:t>
            </w:r>
            <w:r w:rsidRPr="005F7707">
              <w:t xml:space="preserve">, </w:t>
            </w:r>
            <w:proofErr w:type="spellStart"/>
            <w:r w:rsidRPr="005F7707">
              <w:t>усл</w:t>
            </w:r>
            <w:proofErr w:type="spellEnd"/>
            <w:r w:rsidRPr="005F7707">
              <w:t>. ед.</w:t>
            </w:r>
          </w:p>
        </w:tc>
      </w:tr>
      <w:tr w:rsidR="00D5485A" w:rsidRPr="005F7707" w14:paraId="514693F1" w14:textId="77777777" w:rsidTr="00D5485A">
        <w:trPr>
          <w:jc w:val="center"/>
        </w:trPr>
        <w:tc>
          <w:tcPr>
            <w:tcW w:w="0" w:type="auto"/>
          </w:tcPr>
          <w:p w14:paraId="20A1A608" w14:textId="77777777" w:rsidR="00D5485A" w:rsidRPr="005F7707" w:rsidRDefault="00D5485A" w:rsidP="00D5485A">
            <w:pPr>
              <w:pStyle w:val="a"/>
              <w:numPr>
                <w:ilvl w:val="0"/>
                <w:numId w:val="0"/>
              </w:numPr>
              <w:tabs>
                <w:tab w:val="clear" w:pos="567"/>
              </w:tabs>
              <w:spacing w:line="240" w:lineRule="auto"/>
              <w:jc w:val="center"/>
              <w:rPr>
                <w:lang w:val="en-US"/>
              </w:rPr>
            </w:pPr>
            <w:r w:rsidRPr="005F7707">
              <w:rPr>
                <w:lang w:val="en-US"/>
              </w:rPr>
              <w:t>0</w:t>
            </w:r>
          </w:p>
        </w:tc>
        <w:tc>
          <w:tcPr>
            <w:tcW w:w="0" w:type="auto"/>
          </w:tcPr>
          <w:p w14:paraId="746B3E6B" w14:textId="77777777" w:rsidR="00D5485A" w:rsidRPr="005F7707" w:rsidRDefault="00D5485A" w:rsidP="00D5485A">
            <w:pPr>
              <w:pStyle w:val="a"/>
              <w:numPr>
                <w:ilvl w:val="0"/>
                <w:numId w:val="0"/>
              </w:numPr>
              <w:tabs>
                <w:tab w:val="clear" w:pos="567"/>
              </w:tabs>
              <w:spacing w:line="240" w:lineRule="auto"/>
              <w:jc w:val="center"/>
            </w:pPr>
            <w:r w:rsidRPr="005F7707">
              <w:t>12000</w:t>
            </w:r>
          </w:p>
        </w:tc>
      </w:tr>
      <w:tr w:rsidR="00D5485A" w:rsidRPr="005F7707" w14:paraId="335E3C27" w14:textId="77777777" w:rsidTr="00D5485A">
        <w:trPr>
          <w:jc w:val="center"/>
        </w:trPr>
        <w:tc>
          <w:tcPr>
            <w:tcW w:w="0" w:type="auto"/>
          </w:tcPr>
          <w:p w14:paraId="1BA6752C" w14:textId="77777777" w:rsidR="00D5485A" w:rsidRPr="005F7707" w:rsidRDefault="00D5485A" w:rsidP="00D5485A">
            <w:pPr>
              <w:pStyle w:val="a"/>
              <w:numPr>
                <w:ilvl w:val="0"/>
                <w:numId w:val="0"/>
              </w:numPr>
              <w:tabs>
                <w:tab w:val="clear" w:pos="567"/>
              </w:tabs>
              <w:spacing w:line="240" w:lineRule="auto"/>
              <w:jc w:val="center"/>
            </w:pPr>
            <w:r w:rsidRPr="005F7707">
              <w:t>10</w:t>
            </w:r>
          </w:p>
        </w:tc>
        <w:tc>
          <w:tcPr>
            <w:tcW w:w="0" w:type="auto"/>
          </w:tcPr>
          <w:p w14:paraId="5BE9CCAF" w14:textId="77777777" w:rsidR="00D5485A" w:rsidRPr="005F7707" w:rsidRDefault="00D5485A" w:rsidP="00D5485A">
            <w:pPr>
              <w:pStyle w:val="a"/>
              <w:numPr>
                <w:ilvl w:val="0"/>
                <w:numId w:val="0"/>
              </w:numPr>
              <w:tabs>
                <w:tab w:val="clear" w:pos="567"/>
              </w:tabs>
              <w:spacing w:line="240" w:lineRule="auto"/>
              <w:jc w:val="center"/>
            </w:pPr>
            <w:r w:rsidRPr="005F7707">
              <w:t>11483</w:t>
            </w:r>
          </w:p>
        </w:tc>
      </w:tr>
      <w:tr w:rsidR="00D5485A" w:rsidRPr="005F7707" w14:paraId="291A3B24" w14:textId="77777777" w:rsidTr="00D5485A">
        <w:trPr>
          <w:jc w:val="center"/>
        </w:trPr>
        <w:tc>
          <w:tcPr>
            <w:tcW w:w="0" w:type="auto"/>
          </w:tcPr>
          <w:p w14:paraId="41367132" w14:textId="77777777" w:rsidR="00D5485A" w:rsidRPr="005F7707" w:rsidRDefault="00D5485A" w:rsidP="00D5485A">
            <w:pPr>
              <w:pStyle w:val="a"/>
              <w:numPr>
                <w:ilvl w:val="0"/>
                <w:numId w:val="0"/>
              </w:numPr>
              <w:tabs>
                <w:tab w:val="clear" w:pos="567"/>
              </w:tabs>
              <w:spacing w:line="240" w:lineRule="auto"/>
              <w:jc w:val="center"/>
            </w:pPr>
            <w:r w:rsidRPr="005F7707">
              <w:t>30</w:t>
            </w:r>
          </w:p>
        </w:tc>
        <w:tc>
          <w:tcPr>
            <w:tcW w:w="0" w:type="auto"/>
          </w:tcPr>
          <w:p w14:paraId="60A15A83" w14:textId="77777777" w:rsidR="00D5485A" w:rsidRPr="005F7707" w:rsidRDefault="00D5485A" w:rsidP="00D5485A">
            <w:pPr>
              <w:pStyle w:val="a"/>
              <w:numPr>
                <w:ilvl w:val="0"/>
                <w:numId w:val="0"/>
              </w:numPr>
              <w:tabs>
                <w:tab w:val="clear" w:pos="567"/>
              </w:tabs>
              <w:spacing w:line="240" w:lineRule="auto"/>
              <w:jc w:val="center"/>
            </w:pPr>
            <w:r w:rsidRPr="005F7707">
              <w:t>10573</w:t>
            </w:r>
          </w:p>
        </w:tc>
      </w:tr>
      <w:tr w:rsidR="00D5485A" w:rsidRPr="005F7707" w14:paraId="0C6563DC" w14:textId="77777777" w:rsidTr="00D5485A">
        <w:trPr>
          <w:jc w:val="center"/>
        </w:trPr>
        <w:tc>
          <w:tcPr>
            <w:tcW w:w="0" w:type="auto"/>
          </w:tcPr>
          <w:p w14:paraId="6E5BAEF7" w14:textId="77777777" w:rsidR="00D5485A" w:rsidRPr="005F7707" w:rsidRDefault="00D5485A" w:rsidP="00D5485A">
            <w:pPr>
              <w:pStyle w:val="a"/>
              <w:numPr>
                <w:ilvl w:val="0"/>
                <w:numId w:val="0"/>
              </w:numPr>
              <w:tabs>
                <w:tab w:val="clear" w:pos="567"/>
              </w:tabs>
              <w:spacing w:line="240" w:lineRule="auto"/>
              <w:jc w:val="center"/>
            </w:pPr>
            <w:r w:rsidRPr="005F7707">
              <w:t>60</w:t>
            </w:r>
          </w:p>
        </w:tc>
        <w:tc>
          <w:tcPr>
            <w:tcW w:w="0" w:type="auto"/>
          </w:tcPr>
          <w:p w14:paraId="4E54203B" w14:textId="77777777" w:rsidR="00D5485A" w:rsidRPr="005F7707" w:rsidRDefault="00D5485A" w:rsidP="00D5485A">
            <w:pPr>
              <w:pStyle w:val="a"/>
              <w:numPr>
                <w:ilvl w:val="0"/>
                <w:numId w:val="0"/>
              </w:numPr>
              <w:tabs>
                <w:tab w:val="clear" w:pos="567"/>
              </w:tabs>
              <w:spacing w:line="240" w:lineRule="auto"/>
              <w:jc w:val="center"/>
            </w:pPr>
            <w:r w:rsidRPr="005F7707">
              <w:t>9449</w:t>
            </w:r>
          </w:p>
        </w:tc>
      </w:tr>
      <w:tr w:rsidR="00D5485A" w:rsidRPr="005F7707" w14:paraId="32463441" w14:textId="77777777" w:rsidTr="00D5485A">
        <w:trPr>
          <w:jc w:val="center"/>
        </w:trPr>
        <w:tc>
          <w:tcPr>
            <w:tcW w:w="0" w:type="auto"/>
          </w:tcPr>
          <w:p w14:paraId="28B49C08" w14:textId="77777777" w:rsidR="00D5485A" w:rsidRPr="005F7707" w:rsidRDefault="00D5485A" w:rsidP="00D5485A">
            <w:pPr>
              <w:pStyle w:val="a"/>
              <w:numPr>
                <w:ilvl w:val="0"/>
                <w:numId w:val="0"/>
              </w:numPr>
              <w:tabs>
                <w:tab w:val="clear" w:pos="567"/>
              </w:tabs>
              <w:spacing w:line="240" w:lineRule="auto"/>
              <w:jc w:val="center"/>
            </w:pPr>
            <w:r w:rsidRPr="005F7707">
              <w:t>90</w:t>
            </w:r>
          </w:p>
        </w:tc>
        <w:tc>
          <w:tcPr>
            <w:tcW w:w="0" w:type="auto"/>
          </w:tcPr>
          <w:p w14:paraId="33D29FB8" w14:textId="77777777" w:rsidR="00D5485A" w:rsidRPr="005F7707" w:rsidRDefault="00D5485A" w:rsidP="00D5485A">
            <w:pPr>
              <w:pStyle w:val="a"/>
              <w:numPr>
                <w:ilvl w:val="0"/>
                <w:numId w:val="0"/>
              </w:numPr>
              <w:tabs>
                <w:tab w:val="clear" w:pos="567"/>
              </w:tabs>
              <w:spacing w:line="240" w:lineRule="auto"/>
              <w:jc w:val="center"/>
            </w:pPr>
            <w:r w:rsidRPr="005F7707">
              <w:t>8541</w:t>
            </w:r>
          </w:p>
        </w:tc>
      </w:tr>
    </w:tbl>
    <w:p w14:paraId="4A4F765B" w14:textId="77777777" w:rsidR="00D5485A" w:rsidRPr="005F7707" w:rsidRDefault="00D5485A" w:rsidP="00D5485A">
      <w:pPr>
        <w:pStyle w:val="a"/>
        <w:numPr>
          <w:ilvl w:val="0"/>
          <w:numId w:val="0"/>
        </w:numPr>
        <w:tabs>
          <w:tab w:val="clear" w:pos="567"/>
        </w:tabs>
        <w:spacing w:line="240" w:lineRule="auto"/>
      </w:pPr>
      <w:r w:rsidRPr="005F7707">
        <w:rPr>
          <w:b/>
        </w:rPr>
        <w:t>2</w:t>
      </w:r>
      <w:r w:rsidRPr="005F7707">
        <w:t>. Считая, что интенсивность флуоресценции подчиняется уравнению Штерна–</w:t>
      </w:r>
      <w:proofErr w:type="spellStart"/>
      <w:r w:rsidRPr="005F7707">
        <w:t>Фольмера</w:t>
      </w:r>
      <w:proofErr w:type="spellEnd"/>
      <w:r w:rsidRPr="005F7707"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F</m:t>
            </m:r>
            <m:r>
              <w:rPr>
                <w:rFonts w:ascii="Cambria Math" w:hAnsi="Cambria Math"/>
              </w:rPr>
              <m:t>(</m:t>
            </m:r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c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Hg</m:t>
                </m:r>
              </m:sub>
            </m:sSub>
            <m:r>
              <w:rPr>
                <w:rFonts w:ascii="Cambria Math" w:hAnsi="Cambria Math"/>
              </w:rPr>
              <m:t>=0)</m:t>
            </m:r>
          </m:num>
          <m:den>
            <m:r>
              <w:rPr>
                <w:rFonts w:ascii="Cambria Math" w:hAnsi="Cambria Math"/>
                <w:lang w:val="en-US"/>
              </w:rPr>
              <m:t>F</m:t>
            </m:r>
            <m:r>
              <w:rPr>
                <w:rFonts w:ascii="Cambria Math" w:hAnsi="Cambria Math"/>
              </w:rPr>
              <m:t>(</m:t>
            </m:r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c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Hg</m:t>
                </m:r>
              </m:sub>
            </m:sSub>
            <m:r>
              <w:rPr>
                <w:rFonts w:ascii="Cambria Math" w:hAnsi="Cambria Math"/>
              </w:rPr>
              <m:t>)</m:t>
            </m:r>
          </m:den>
        </m:f>
        <m:r>
          <w:rPr>
            <w:rFonts w:ascii="Cambria Math" w:hAnsi="Cambria Math"/>
          </w:rPr>
          <m:t>=1+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SV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Hg</m:t>
            </m:r>
          </m:sub>
        </m:sSub>
      </m:oMath>
      <w:r w:rsidRPr="005F7707">
        <w:t xml:space="preserve">, рассчитайте константу тушения </w:t>
      </w:r>
      <w:r w:rsidRPr="005F7707">
        <w:rPr>
          <w:i/>
          <w:iCs/>
          <w:lang w:val="en-US"/>
        </w:rPr>
        <w:t>K</w:t>
      </w:r>
      <w:r w:rsidRPr="005F7707">
        <w:rPr>
          <w:vertAlign w:val="subscript"/>
          <w:lang w:val="en-US"/>
        </w:rPr>
        <w:t>SV</w:t>
      </w:r>
      <w:r w:rsidRPr="005F7707">
        <w:t>.</w:t>
      </w:r>
    </w:p>
    <w:p w14:paraId="657C6B9B" w14:textId="77777777" w:rsidR="00D5485A" w:rsidRPr="005F7707" w:rsidRDefault="00D5485A" w:rsidP="00D5485A">
      <w:pPr>
        <w:pStyle w:val="a"/>
        <w:numPr>
          <w:ilvl w:val="0"/>
          <w:numId w:val="0"/>
        </w:numPr>
        <w:tabs>
          <w:tab w:val="clear" w:pos="567"/>
        </w:tabs>
        <w:spacing w:line="240" w:lineRule="auto"/>
      </w:pPr>
      <w:r w:rsidRPr="005F7707">
        <w:rPr>
          <w:b/>
        </w:rPr>
        <w:t>3</w:t>
      </w:r>
      <w:r w:rsidRPr="005F7707">
        <w:t>. Рассчитайте предел обнаружения ртути(</w:t>
      </w:r>
      <w:r w:rsidRPr="005F7707">
        <w:rPr>
          <w:lang w:val="en-US"/>
        </w:rPr>
        <w:t>II</w:t>
      </w:r>
      <w:r w:rsidRPr="005F7707">
        <w:t xml:space="preserve">) данным методом, если погрешность определения </w:t>
      </w:r>
      <w:r w:rsidRPr="005F7707">
        <w:rPr>
          <w:i/>
          <w:iCs/>
          <w:lang w:val="en-US"/>
        </w:rPr>
        <w:t>F</w:t>
      </w:r>
      <w:r w:rsidRPr="005F7707">
        <w:t xml:space="preserve"> составляет 5%.</w:t>
      </w:r>
    </w:p>
    <w:p w14:paraId="7138FE62" w14:textId="77777777" w:rsidR="00D5485A" w:rsidRPr="005F7707" w:rsidRDefault="00D5485A" w:rsidP="00D5485A">
      <w:pPr>
        <w:pStyle w:val="aff7"/>
        <w:tabs>
          <w:tab w:val="clear" w:pos="567"/>
        </w:tabs>
        <w:spacing w:line="240" w:lineRule="auto"/>
        <w:ind w:firstLine="0"/>
        <w:jc w:val="both"/>
      </w:pPr>
      <w:r w:rsidRPr="005F7707">
        <w:t>В другом эксперименте определили, что после добавления ионов железа(</w:t>
      </w:r>
      <w:r w:rsidRPr="005F7707">
        <w:rPr>
          <w:lang w:val="en-US"/>
        </w:rPr>
        <w:t>III</w:t>
      </w:r>
      <w:r w:rsidRPr="005F7707">
        <w:t>) интенсивность флуоресценции УН уменьшается на 40% от исходной величины. В этом случае флуоресценция ослабляется не за счёт взаимодействия ионов железа(</w:t>
      </w:r>
      <w:r w:rsidRPr="005F7707">
        <w:rPr>
          <w:lang w:val="en-US"/>
        </w:rPr>
        <w:t>III</w:t>
      </w:r>
      <w:r w:rsidRPr="005F7707">
        <w:t>) с УН, а из-за поглощения ими возбуждающего излучения.</w:t>
      </w:r>
    </w:p>
    <w:p w14:paraId="3283F714" w14:textId="04967954" w:rsidR="00D5485A" w:rsidRPr="005F7707" w:rsidRDefault="00D5485A" w:rsidP="00D5485A">
      <w:pPr>
        <w:pStyle w:val="a"/>
        <w:numPr>
          <w:ilvl w:val="0"/>
          <w:numId w:val="0"/>
        </w:numPr>
        <w:tabs>
          <w:tab w:val="clear" w:pos="567"/>
        </w:tabs>
        <w:spacing w:line="240" w:lineRule="auto"/>
      </w:pPr>
      <w:r w:rsidRPr="005F7707">
        <w:rPr>
          <w:b/>
        </w:rPr>
        <w:t>4</w:t>
      </w:r>
      <w:r w:rsidRPr="005F7707">
        <w:t xml:space="preserve">. Считая, что интенсивность флуоресценции прямо пропорциональна интенсивности возбуждающего излучения, а поглощение излучения </w:t>
      </w:r>
      <w:proofErr w:type="spellStart"/>
      <w:r w:rsidRPr="005F7707">
        <w:t>аквакомплексами</w:t>
      </w:r>
      <w:proofErr w:type="spellEnd"/>
      <w:r w:rsidRPr="005F7707">
        <w:t xml:space="preserve"> железа(</w:t>
      </w:r>
      <w:r w:rsidRPr="005F7707">
        <w:rPr>
          <w:lang w:val="en-US"/>
        </w:rPr>
        <w:t>III</w:t>
      </w:r>
      <w:r w:rsidRPr="005F7707">
        <w:t xml:space="preserve">) </w:t>
      </w:r>
      <w:r w:rsidRPr="005F7707">
        <w:lastRenderedPageBreak/>
        <w:t xml:space="preserve">описывается законом </w:t>
      </w:r>
      <w:proofErr w:type="spellStart"/>
      <w:r w:rsidRPr="005F7707">
        <w:t>Бугера</w:t>
      </w:r>
      <w:proofErr w:type="spellEnd"/>
      <w:r w:rsidRPr="005F7707">
        <w:t>–Ламберта–</w:t>
      </w:r>
      <w:proofErr w:type="spellStart"/>
      <w:r w:rsidRPr="005F7707">
        <w:t>Бера</w:t>
      </w:r>
      <w:proofErr w:type="spellEnd"/>
      <w:r w:rsidRPr="005F7707">
        <w:t xml:space="preserve"> (</w:t>
      </w:r>
      <w:r w:rsidRPr="005F7707">
        <w:rPr>
          <w:lang w:val="en-US"/>
        </w:rPr>
        <w:t></w:t>
      </w:r>
      <w:r w:rsidRPr="005F7707">
        <w:t> = 2000 л∙моль</w:t>
      </w:r>
      <w:r w:rsidRPr="005F7707">
        <w:rPr>
          <w:vertAlign w:val="superscript"/>
        </w:rPr>
        <w:t>−1</w:t>
      </w:r>
      <w:r w:rsidRPr="005F7707">
        <w:t>∙см</w:t>
      </w:r>
      <w:r w:rsidRPr="005F7707">
        <w:rPr>
          <w:vertAlign w:val="superscript"/>
        </w:rPr>
        <w:t>−1</w:t>
      </w:r>
      <w:r w:rsidRPr="005F7707">
        <w:t xml:space="preserve"> при </w:t>
      </w:r>
      <w:r w:rsidRPr="005F7707">
        <w:rPr>
          <w:lang w:val="en-US"/>
        </w:rPr>
        <w:t></w:t>
      </w:r>
      <w:r w:rsidRPr="005F7707">
        <w:t xml:space="preserve"> = 365 </w:t>
      </w:r>
      <w:proofErr w:type="spellStart"/>
      <w:r w:rsidRPr="005F7707">
        <w:t>нм</w:t>
      </w:r>
      <w:proofErr w:type="spellEnd"/>
      <w:r w:rsidRPr="005F7707">
        <w:t>), определите концентрацию железа(</w:t>
      </w:r>
      <w:r w:rsidRPr="005F7707">
        <w:rPr>
          <w:lang w:val="en-US"/>
        </w:rPr>
        <w:t>III</w:t>
      </w:r>
      <w:r w:rsidRPr="005F7707">
        <w:t xml:space="preserve">) в растворе. Учтите, что интенсивность испускаемого была измерена под прямым углом к </w:t>
      </w:r>
      <w:r w:rsidR="00EB324F" w:rsidRPr="005F7707">
        <w:t>направлению</w:t>
      </w:r>
      <w:r w:rsidRPr="005F7707">
        <w:t xml:space="preserve"> падения возбуждающего излучения, а измерительная кювета представляет собой цилиндр диаметром 2 см.</w:t>
      </w:r>
    </w:p>
    <w:p w14:paraId="0BAA8F50" w14:textId="77777777" w:rsidR="00D5485A" w:rsidRPr="005F7707" w:rsidRDefault="00D5485A" w:rsidP="00D5485A">
      <w:pPr>
        <w:pStyle w:val="aff7"/>
        <w:tabs>
          <w:tab w:val="clear" w:pos="567"/>
        </w:tabs>
        <w:spacing w:line="240" w:lineRule="auto"/>
        <w:ind w:firstLine="0"/>
        <w:jc w:val="both"/>
      </w:pPr>
      <w:r w:rsidRPr="005F7707">
        <w:t>Для исключения влияния железа(</w:t>
      </w:r>
      <w:r w:rsidRPr="005F7707">
        <w:rPr>
          <w:lang w:val="en-US"/>
        </w:rPr>
        <w:t>III</w:t>
      </w:r>
      <w:r w:rsidRPr="005F7707">
        <w:t>) его связали в бесцветный цитратный комплекс. Интенсивность флуоресценции составила 97% от исходной величины для УН в отсутствие железа.</w:t>
      </w:r>
    </w:p>
    <w:p w14:paraId="2948A9C2" w14:textId="25FBACAB" w:rsidR="00D5485A" w:rsidRPr="005F7707" w:rsidRDefault="00D5485A" w:rsidP="00D5485A">
      <w:pPr>
        <w:pStyle w:val="a"/>
        <w:numPr>
          <w:ilvl w:val="0"/>
          <w:numId w:val="0"/>
        </w:numPr>
        <w:tabs>
          <w:tab w:val="clear" w:pos="567"/>
        </w:tabs>
        <w:spacing w:line="240" w:lineRule="auto"/>
      </w:pPr>
      <w:r w:rsidRPr="005F7707">
        <w:rPr>
          <w:b/>
        </w:rPr>
        <w:t>5</w:t>
      </w:r>
      <w:r w:rsidRPr="005F7707">
        <w:t xml:space="preserve">. Рассчитайте количество лимонной кислоты, добавленной к 100 мл образца, если </w:t>
      </w:r>
      <w:r w:rsidRPr="005F7707">
        <w:rPr>
          <w:lang w:val="en-US"/>
        </w:rPr>
        <w:t>pH</w:t>
      </w:r>
      <w:r w:rsidRPr="005F7707">
        <w:t xml:space="preserve"> раствора составил 3.8, а константа устойчивости преобладающего в этих условиях комплекса </w:t>
      </w:r>
      <w:r w:rsidRPr="005F7707">
        <w:rPr>
          <w:lang w:val="en-US"/>
        </w:rPr>
        <w:t>Fe</w:t>
      </w:r>
      <w:r w:rsidRPr="005F7707">
        <w:t>(</w:t>
      </w:r>
      <w:r w:rsidRPr="005F7707">
        <w:rPr>
          <w:lang w:val="en-US"/>
        </w:rPr>
        <w:t>OH</w:t>
      </w:r>
      <w:r w:rsidRPr="005F7707">
        <w:t>)(</w:t>
      </w:r>
      <w:proofErr w:type="spellStart"/>
      <w:r w:rsidRPr="005F7707">
        <w:rPr>
          <w:lang w:val="en-US"/>
        </w:rPr>
        <w:t>Citr</w:t>
      </w:r>
      <w:proofErr w:type="spellEnd"/>
      <w:r w:rsidRPr="005F7707">
        <w:t>) равна 10</w:t>
      </w:r>
      <w:r w:rsidRPr="005F7707">
        <w:rPr>
          <w:vertAlign w:val="superscript"/>
        </w:rPr>
        <w:t>8.5</w:t>
      </w:r>
      <w:r w:rsidRPr="005F7707">
        <w:t>.</w:t>
      </w:r>
    </w:p>
    <w:p w14:paraId="63A54C12" w14:textId="77777777" w:rsidR="00D5485A" w:rsidRPr="005F7707" w:rsidRDefault="00D5485A" w:rsidP="00D5485A">
      <w:pPr>
        <w:pStyle w:val="a"/>
        <w:numPr>
          <w:ilvl w:val="0"/>
          <w:numId w:val="0"/>
        </w:numPr>
        <w:tabs>
          <w:tab w:val="clear" w:pos="567"/>
        </w:tabs>
        <w:spacing w:line="240" w:lineRule="auto"/>
      </w:pPr>
      <w:r w:rsidRPr="005F7707">
        <w:rPr>
          <w:b/>
        </w:rPr>
        <w:t>6</w:t>
      </w:r>
      <w:r w:rsidRPr="005F7707">
        <w:t>. Рассчитайте предел обнаружения ртути(</w:t>
      </w:r>
      <w:r w:rsidRPr="005F7707">
        <w:rPr>
          <w:lang w:val="en-US"/>
        </w:rPr>
        <w:t>II</w:t>
      </w:r>
      <w:r w:rsidRPr="005F7707">
        <w:t>) в присутствии ионов железа(</w:t>
      </w:r>
      <w:r w:rsidRPr="005F7707">
        <w:rPr>
          <w:lang w:val="en-US"/>
        </w:rPr>
        <w:t>III</w:t>
      </w:r>
      <w:r w:rsidRPr="005F7707">
        <w:t>), маскированных лимонной кислотой.</w:t>
      </w:r>
    </w:p>
    <w:p w14:paraId="57642B26" w14:textId="77777777" w:rsidR="00D5485A" w:rsidRPr="005F7707" w:rsidRDefault="00D5485A" w:rsidP="00D5485A">
      <w:pPr>
        <w:pStyle w:val="aff7"/>
        <w:tabs>
          <w:tab w:val="clear" w:pos="567"/>
        </w:tabs>
        <w:spacing w:line="240" w:lineRule="auto"/>
        <w:ind w:firstLine="0"/>
        <w:jc w:val="both"/>
      </w:pPr>
      <w:r w:rsidRPr="005F7707">
        <w:t>Другая возможность замаскировать железо(</w:t>
      </w:r>
      <w:r w:rsidRPr="005F7707">
        <w:rPr>
          <w:lang w:val="en-US"/>
        </w:rPr>
        <w:t>III</w:t>
      </w:r>
      <w:r w:rsidRPr="005F7707">
        <w:t>) – связывание в бесцветный фторидный комплекс. Однако фторид-ионы также вступают в реакцию с ртутью(</w:t>
      </w:r>
      <w:r w:rsidRPr="005F7707">
        <w:rPr>
          <w:lang w:val="en-US"/>
        </w:rPr>
        <w:t>II</w:t>
      </w:r>
      <w:r w:rsidRPr="005F7707">
        <w:t>), что делает невозможным её определение.</w:t>
      </w:r>
    </w:p>
    <w:p w14:paraId="38D83E20" w14:textId="77777777" w:rsidR="00D5485A" w:rsidRPr="005F7707" w:rsidRDefault="00D5485A" w:rsidP="00D5485A">
      <w:pPr>
        <w:pStyle w:val="a"/>
        <w:numPr>
          <w:ilvl w:val="0"/>
          <w:numId w:val="0"/>
        </w:numPr>
        <w:tabs>
          <w:tab w:val="clear" w:pos="567"/>
        </w:tabs>
        <w:spacing w:line="240" w:lineRule="auto"/>
      </w:pPr>
      <w:r w:rsidRPr="005F7707">
        <w:rPr>
          <w:b/>
        </w:rPr>
        <w:t>7</w:t>
      </w:r>
      <w:r w:rsidRPr="005F7707">
        <w:t>. Запишите уравнение реакции между фторид-ионами и ртутью(</w:t>
      </w:r>
      <w:r w:rsidRPr="005F7707">
        <w:rPr>
          <w:lang w:val="en-US"/>
        </w:rPr>
        <w:t>II</w:t>
      </w:r>
      <w:r w:rsidRPr="005F7707">
        <w:t>) в водном растворе.</w:t>
      </w:r>
    </w:p>
    <w:p w14:paraId="5AD42BFD" w14:textId="5B96F2A1" w:rsidR="00D5485A" w:rsidRPr="005F7707" w:rsidRDefault="00D5485A" w:rsidP="00D5485A">
      <w:pPr>
        <w:pStyle w:val="a"/>
        <w:numPr>
          <w:ilvl w:val="0"/>
          <w:numId w:val="0"/>
        </w:numPr>
        <w:tabs>
          <w:tab w:val="clear" w:pos="567"/>
        </w:tabs>
        <w:spacing w:line="240" w:lineRule="auto"/>
      </w:pPr>
      <w:r w:rsidRPr="005F7707">
        <w:t xml:space="preserve">Справочные материалы: </w:t>
      </w:r>
      <m:oMath>
        <m:r>
          <w:rPr>
            <w:rFonts w:ascii="Cambria Math" w:hAnsi="Cambria Math"/>
          </w:rPr>
          <m:t>E=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hc</m:t>
            </m:r>
          </m:num>
          <m:den>
            <m:r>
              <w:rPr>
                <w:rFonts w:ascii="Cambria Math" w:hAnsi="Cambria Math"/>
              </w:rPr>
              <m:t>λ</m:t>
            </m:r>
          </m:den>
        </m:f>
      </m:oMath>
      <w:r w:rsidRPr="005F7707">
        <w:t xml:space="preserve">, </w:t>
      </w:r>
      <w:r w:rsidRPr="005F7707">
        <w:rPr>
          <w:i/>
          <w:iCs/>
          <w:lang w:val="en-US"/>
        </w:rPr>
        <w:t>h</w:t>
      </w:r>
      <w:r w:rsidRPr="005F7707">
        <w:t xml:space="preserve"> = 6.63∙10</w:t>
      </w:r>
      <w:r w:rsidRPr="005F7707">
        <w:rPr>
          <w:vertAlign w:val="superscript"/>
        </w:rPr>
        <w:t>−34</w:t>
      </w:r>
      <w:r w:rsidRPr="005F7707">
        <w:t xml:space="preserve">Дж∙с, </w:t>
      </w:r>
      <m:oMath>
        <m:r>
          <w:rPr>
            <w:rFonts w:ascii="Cambria Math" w:hAnsi="Cambria Math"/>
          </w:rPr>
          <m:t>A=</m:t>
        </m:r>
        <m:r>
          <m:rPr>
            <m:sty m:val="p"/>
          </m:rPr>
          <w:rPr>
            <w:rFonts w:ascii="Cambria Math" w:hAnsi="Cambria Math"/>
          </w:rPr>
          <m:t>ε</m:t>
        </m:r>
        <m:r>
          <w:rPr>
            <w:rFonts w:ascii="Cambria Math" w:hAnsi="Cambria Math"/>
          </w:rPr>
          <m:t>lc</m:t>
        </m:r>
      </m:oMath>
    </w:p>
    <w:p w14:paraId="48E6E84C" w14:textId="77777777" w:rsidR="00D5485A" w:rsidRPr="005F7707" w:rsidRDefault="00D5485A">
      <w:pPr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5F7707">
        <w:rPr>
          <w:rFonts w:ascii="Times New Roman" w:hAnsi="Times New Roman" w:cs="Times New Roman"/>
        </w:rPr>
        <w:br w:type="page"/>
      </w:r>
    </w:p>
    <w:p w14:paraId="03A4928E" w14:textId="7198F4B9" w:rsidR="00D5485A" w:rsidRPr="005F7707" w:rsidRDefault="006C5C17" w:rsidP="006C5C17">
      <w:pPr>
        <w:pStyle w:val="a"/>
        <w:numPr>
          <w:ilvl w:val="0"/>
          <w:numId w:val="0"/>
        </w:numPr>
        <w:tabs>
          <w:tab w:val="clear" w:pos="567"/>
        </w:tabs>
        <w:spacing w:line="240" w:lineRule="auto"/>
        <w:jc w:val="center"/>
      </w:pPr>
      <w:r w:rsidRPr="005F7707">
        <w:rPr>
          <w:b/>
          <w:sz w:val="32"/>
          <w:szCs w:val="32"/>
        </w:rPr>
        <w:lastRenderedPageBreak/>
        <w:t>Неорганическая химия</w:t>
      </w:r>
    </w:p>
    <w:p w14:paraId="6B588D47" w14:textId="48F0146A" w:rsidR="006C5C17" w:rsidRPr="005F7707" w:rsidRDefault="006C5C17" w:rsidP="006C5C17">
      <w:pPr>
        <w:pStyle w:val="3"/>
        <w:spacing w:before="0"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F7707">
        <w:rPr>
          <w:rFonts w:ascii="Times New Roman" w:hAnsi="Times New Roman" w:cs="Times New Roman"/>
          <w:b/>
          <w:bCs/>
          <w:sz w:val="28"/>
          <w:szCs w:val="28"/>
        </w:rPr>
        <w:t>Задача 1</w:t>
      </w:r>
    </w:p>
    <w:p w14:paraId="3F30BDFA" w14:textId="09D4CE5B" w:rsidR="006C5C17" w:rsidRPr="005F7707" w:rsidRDefault="006C5C17" w:rsidP="006C5C1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5F7707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1" locked="0" layoutInCell="1" allowOverlap="1" wp14:anchorId="667B992C" wp14:editId="43FD227E">
            <wp:simplePos x="0" y="0"/>
            <wp:positionH relativeFrom="margin">
              <wp:align>right</wp:align>
            </wp:positionH>
            <wp:positionV relativeFrom="paragraph">
              <wp:posOffset>1596773</wp:posOffset>
            </wp:positionV>
            <wp:extent cx="2221230" cy="1990725"/>
            <wp:effectExtent l="0" t="0" r="7620" b="9525"/>
            <wp:wrapTight wrapText="bothSides">
              <wp:wrapPolygon edited="0">
                <wp:start x="0" y="0"/>
                <wp:lineTo x="0" y="21497"/>
                <wp:lineTo x="21489" y="21497"/>
                <wp:lineTo x="21489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1230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F7707">
        <w:rPr>
          <w:rFonts w:ascii="Times New Roman" w:hAnsi="Times New Roman" w:cs="Times New Roman"/>
          <w:sz w:val="26"/>
          <w:szCs w:val="26"/>
        </w:rPr>
        <w:t xml:space="preserve">Серебристо-белый металл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M</w:t>
      </w:r>
      <w:r w:rsidRPr="005F7707">
        <w:rPr>
          <w:rFonts w:ascii="Times New Roman" w:hAnsi="Times New Roman" w:cs="Times New Roman"/>
          <w:sz w:val="26"/>
          <w:szCs w:val="26"/>
        </w:rPr>
        <w:t xml:space="preserve"> на воздухе тускнеет, покрываясь черной пленкой.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M</w:t>
      </w:r>
      <w:r w:rsidRPr="005F7707">
        <w:rPr>
          <w:rFonts w:ascii="Times New Roman" w:hAnsi="Times New Roman" w:cs="Times New Roman"/>
          <w:sz w:val="26"/>
          <w:szCs w:val="26"/>
        </w:rPr>
        <w:t xml:space="preserve"> хорошо растворяется в кислотах, например в муравьиной кислоте с образованием формиата </w:t>
      </w:r>
      <w:proofErr w:type="gramStart"/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M</w:t>
      </w:r>
      <w:r w:rsidRPr="005F7707">
        <w:rPr>
          <w:rFonts w:ascii="Times New Roman" w:hAnsi="Times New Roman" w:cs="Times New Roman"/>
          <w:sz w:val="26"/>
          <w:szCs w:val="26"/>
        </w:rPr>
        <w:t>(</w:t>
      </w:r>
      <w:proofErr w:type="gramEnd"/>
      <w:r w:rsidRPr="005F7707">
        <w:rPr>
          <w:rFonts w:ascii="Times New Roman" w:hAnsi="Times New Roman" w:cs="Times New Roman"/>
          <w:sz w:val="26"/>
          <w:szCs w:val="26"/>
        </w:rPr>
        <w:t xml:space="preserve">+1). Раствор смеси формиата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M</w:t>
      </w:r>
      <w:r w:rsidRPr="005F7707">
        <w:rPr>
          <w:rFonts w:ascii="Times New Roman" w:hAnsi="Times New Roman" w:cs="Times New Roman"/>
          <w:sz w:val="26"/>
          <w:szCs w:val="26"/>
        </w:rPr>
        <w:t xml:space="preserve">(+1) и 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малоната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M</w:t>
      </w:r>
      <w:r w:rsidRPr="005F7707">
        <w:rPr>
          <w:rFonts w:ascii="Times New Roman" w:hAnsi="Times New Roman" w:cs="Times New Roman"/>
          <w:sz w:val="26"/>
          <w:szCs w:val="26"/>
        </w:rPr>
        <w:t xml:space="preserve">(+1) впервые получен итальянским геологом Э. 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Клеричи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>. Данная жидкость обладает высокой плотностью, которая сильно зависит от состава раствора и температуры. Это позволяло использовать раствор в минералогии для определения плотности минералов и их разделения. Показатель преломления такого раствора практически линейно зависит от плотности (г/см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3</w:t>
      </w:r>
      <w:r w:rsidRPr="005F7707">
        <w:rPr>
          <w:rFonts w:ascii="Times New Roman" w:hAnsi="Times New Roman" w:cs="Times New Roman"/>
          <w:sz w:val="26"/>
          <w:szCs w:val="26"/>
        </w:rPr>
        <w:t xml:space="preserve">): </w:t>
      </w:r>
      <w:r w:rsidRPr="005F7707">
        <w:rPr>
          <w:rFonts w:ascii="Times New Roman" w:hAnsi="Times New Roman" w:cs="Times New Roman"/>
          <w:i/>
          <w:iCs/>
          <w:sz w:val="26"/>
          <w:szCs w:val="26"/>
          <w:lang w:val="en-US"/>
        </w:rPr>
        <w:t>n</w:t>
      </w:r>
      <w:r w:rsidRPr="005F7707">
        <w:rPr>
          <w:rFonts w:ascii="Times New Roman" w:hAnsi="Times New Roman" w:cs="Times New Roman"/>
          <w:i/>
          <w:iCs/>
          <w:sz w:val="26"/>
          <w:szCs w:val="26"/>
        </w:rPr>
        <w:t xml:space="preserve"> = 0.1152·</w:t>
      </w:r>
      <w:r w:rsidRPr="005F7707">
        <w:rPr>
          <w:rFonts w:ascii="Times New Roman" w:hAnsi="Times New Roman" w:cs="Times New Roman"/>
          <w:i/>
          <w:iCs/>
          <w:sz w:val="26"/>
          <w:szCs w:val="26"/>
          <w:lang w:val="en-US"/>
        </w:rPr>
        <w:t>d</w:t>
      </w:r>
      <w:r w:rsidRPr="005F7707">
        <w:rPr>
          <w:rFonts w:ascii="Times New Roman" w:hAnsi="Times New Roman" w:cs="Times New Roman"/>
          <w:i/>
          <w:iCs/>
          <w:sz w:val="26"/>
          <w:szCs w:val="26"/>
        </w:rPr>
        <w:t xml:space="preserve"> + 1.2078</w:t>
      </w:r>
    </w:p>
    <w:p w14:paraId="4BF4E9ED" w14:textId="0F5DA0E1" w:rsidR="006C5C17" w:rsidRPr="005F7707" w:rsidRDefault="006C5C17" w:rsidP="006C5C17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bCs/>
          <w:sz w:val="26"/>
          <w:szCs w:val="26"/>
        </w:rPr>
        <w:t>1.</w:t>
      </w:r>
      <w:r w:rsidRPr="005F7707">
        <w:rPr>
          <w:rFonts w:ascii="Times New Roman" w:hAnsi="Times New Roman" w:cs="Times New Roman"/>
          <w:sz w:val="26"/>
          <w:szCs w:val="26"/>
        </w:rPr>
        <w:t xml:space="preserve"> Рассчитайте плотность раствора 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Клеричи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, если измеренный показатель преломления составил </w:t>
      </w:r>
      <w:r w:rsidRPr="005F7707">
        <w:rPr>
          <w:rFonts w:ascii="Times New Roman" w:hAnsi="Times New Roman" w:cs="Times New Roman"/>
          <w:i/>
          <w:iCs/>
          <w:sz w:val="26"/>
          <w:szCs w:val="26"/>
          <w:lang w:val="en-US"/>
        </w:rPr>
        <w:t>n</w:t>
      </w:r>
      <w:r w:rsidR="006F75D6" w:rsidRPr="005F7707">
        <w:rPr>
          <w:rFonts w:ascii="Times New Roman" w:hAnsi="Times New Roman" w:cs="Times New Roman"/>
          <w:sz w:val="26"/>
          <w:szCs w:val="26"/>
        </w:rPr>
        <w:t xml:space="preserve"> = 1.6305. Из приведенных ниже </w:t>
      </w:r>
      <w:r w:rsidRPr="005F7707">
        <w:rPr>
          <w:rFonts w:ascii="Times New Roman" w:hAnsi="Times New Roman" w:cs="Times New Roman"/>
          <w:sz w:val="26"/>
          <w:szCs w:val="26"/>
        </w:rPr>
        <w:t>минералов выберите те, которые будут плавать на поверхности такого раствора</w:t>
      </w:r>
      <w:r w:rsidR="006F75D6" w:rsidRPr="005F7707">
        <w:rPr>
          <w:rFonts w:ascii="Times New Roman" w:hAnsi="Times New Roman" w:cs="Times New Roman"/>
          <w:sz w:val="26"/>
          <w:szCs w:val="26"/>
        </w:rPr>
        <w:t>:</w:t>
      </w:r>
    </w:p>
    <w:p w14:paraId="14B14F53" w14:textId="48A27E41" w:rsidR="006F75D6" w:rsidRPr="005F7707" w:rsidRDefault="006F75D6" w:rsidP="006F75D6">
      <w:pPr>
        <w:pStyle w:val="a"/>
        <w:numPr>
          <w:ilvl w:val="0"/>
          <w:numId w:val="0"/>
        </w:numPr>
        <w:spacing w:line="240" w:lineRule="auto"/>
        <w:jc w:val="left"/>
      </w:pPr>
      <w:r w:rsidRPr="005F7707">
        <w:t>гранат (3.48 г/см</w:t>
      </w:r>
      <w:r w:rsidRPr="005F7707">
        <w:rPr>
          <w:vertAlign w:val="superscript"/>
        </w:rPr>
        <w:t>3</w:t>
      </w:r>
      <w:r w:rsidRPr="005F7707">
        <w:t>)</w:t>
      </w:r>
      <w:r w:rsidRPr="005F7707">
        <w:t xml:space="preserve">, </w:t>
      </w:r>
      <w:r w:rsidRPr="005F7707">
        <w:t>шпинель (3.72 г/см</w:t>
      </w:r>
      <w:r w:rsidRPr="005F7707">
        <w:rPr>
          <w:vertAlign w:val="superscript"/>
        </w:rPr>
        <w:t>3</w:t>
      </w:r>
      <w:r w:rsidRPr="005F7707">
        <w:t>)</w:t>
      </w:r>
      <w:r w:rsidRPr="005F7707">
        <w:t>,</w:t>
      </w:r>
      <w:r w:rsidRPr="005F7707">
        <w:t xml:space="preserve"> корунд (4.10 г/см</w:t>
      </w:r>
      <w:r w:rsidRPr="005F7707">
        <w:rPr>
          <w:vertAlign w:val="superscript"/>
        </w:rPr>
        <w:t>3</w:t>
      </w:r>
      <w:r w:rsidRPr="005F7707">
        <w:t>)</w:t>
      </w:r>
      <w:r w:rsidRPr="005F7707">
        <w:t>,</w:t>
      </w:r>
      <w:r w:rsidRPr="005F7707">
        <w:t xml:space="preserve"> кварц (2.62 г/см</w:t>
      </w:r>
      <w:r w:rsidRPr="005F7707">
        <w:rPr>
          <w:vertAlign w:val="superscript"/>
        </w:rPr>
        <w:t>3</w:t>
      </w:r>
      <w:r w:rsidRPr="005F7707">
        <w:t>)</w:t>
      </w:r>
      <w:r w:rsidRPr="005F7707">
        <w:t>,</w:t>
      </w:r>
      <w:r w:rsidRPr="005F7707">
        <w:t xml:space="preserve"> алмаз (3.55 г/см</w:t>
      </w:r>
      <w:r w:rsidRPr="005F7707">
        <w:rPr>
          <w:vertAlign w:val="superscript"/>
        </w:rPr>
        <w:t>3</w:t>
      </w:r>
      <w:r w:rsidRPr="005F7707">
        <w:t>)</w:t>
      </w:r>
      <w:r w:rsidRPr="005F7707">
        <w:t xml:space="preserve">, </w:t>
      </w:r>
      <w:r w:rsidRPr="005F7707">
        <w:t>мирабилит (1.49 г/см</w:t>
      </w:r>
      <w:r w:rsidRPr="005F7707">
        <w:rPr>
          <w:vertAlign w:val="superscript"/>
        </w:rPr>
        <w:t>3</w:t>
      </w:r>
      <w:r w:rsidRPr="005F7707">
        <w:t>)</w:t>
      </w:r>
      <w:r w:rsidRPr="005F7707">
        <w:t>.</w:t>
      </w:r>
    </w:p>
    <w:p w14:paraId="0DBEF53A" w14:textId="1BB94956" w:rsidR="006C5C17" w:rsidRPr="005F7707" w:rsidRDefault="006C5C17" w:rsidP="006C5C1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</w:rPr>
        <w:t xml:space="preserve">Если к раствору формиата </w:t>
      </w:r>
      <w:proofErr w:type="gramStart"/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M</w:t>
      </w:r>
      <w:r w:rsidRPr="005F7707">
        <w:rPr>
          <w:rFonts w:ascii="Times New Roman" w:hAnsi="Times New Roman" w:cs="Times New Roman"/>
          <w:sz w:val="26"/>
          <w:szCs w:val="26"/>
        </w:rPr>
        <w:t>(</w:t>
      </w:r>
      <w:proofErr w:type="gramEnd"/>
      <w:r w:rsidRPr="005F7707">
        <w:rPr>
          <w:rFonts w:ascii="Times New Roman" w:hAnsi="Times New Roman" w:cs="Times New Roman"/>
          <w:sz w:val="26"/>
          <w:szCs w:val="26"/>
        </w:rPr>
        <w:t xml:space="preserve">+1) прилить раствор сульфида аммония, то выпадет черный осадок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A</w:t>
      </w:r>
      <w:r w:rsidRPr="005F7707">
        <w:rPr>
          <w:rFonts w:ascii="Times New Roman" w:hAnsi="Times New Roman" w:cs="Times New Roman"/>
          <w:sz w:val="26"/>
          <w:szCs w:val="26"/>
        </w:rPr>
        <w:t>. Помимо основной степени окисления +1 можно получить соединения и в более высокой степени окислении, которая неустойчива. Так</w:t>
      </w:r>
      <w:r w:rsidR="00EB324F" w:rsidRPr="005F7707">
        <w:rPr>
          <w:rFonts w:ascii="Times New Roman" w:hAnsi="Times New Roman" w:cs="Times New Roman"/>
          <w:sz w:val="26"/>
          <w:szCs w:val="26"/>
        </w:rPr>
        <w:t>,</w:t>
      </w:r>
      <w:r w:rsidRPr="005F7707">
        <w:rPr>
          <w:rFonts w:ascii="Times New Roman" w:hAnsi="Times New Roman" w:cs="Times New Roman"/>
          <w:sz w:val="26"/>
          <w:szCs w:val="26"/>
        </w:rPr>
        <w:t xml:space="preserve"> при окислении нитрата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M</w:t>
      </w:r>
      <w:r w:rsidRPr="005F7707">
        <w:rPr>
          <w:rFonts w:ascii="Times New Roman" w:hAnsi="Times New Roman" w:cs="Times New Roman"/>
          <w:sz w:val="26"/>
          <w:szCs w:val="26"/>
        </w:rPr>
        <w:t>(+1) хлором в щелочной среде происходит образование темно-коричневого оксида 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B</w:t>
      </w:r>
      <w:r w:rsidRPr="005F7707">
        <w:rPr>
          <w:rFonts w:ascii="Times New Roman" w:hAnsi="Times New Roman" w:cs="Times New Roman"/>
          <w:sz w:val="26"/>
          <w:szCs w:val="26"/>
        </w:rPr>
        <w:t xml:space="preserve">, который имеет 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центросимметричную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 кубическую элементарную ячейку. На рисунке приведена 1/8 часть (октант) элементарной ячейки, отдельно выделен центр куба – он же центр инверсии.</w:t>
      </w:r>
    </w:p>
    <w:p w14:paraId="71D27A86" w14:textId="2E3F161A" w:rsidR="006C5C17" w:rsidRPr="005F7707" w:rsidRDefault="006C5C17" w:rsidP="006C5C17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2. </w:t>
      </w:r>
      <w:r w:rsidRPr="005F7707">
        <w:rPr>
          <w:rFonts w:ascii="Times New Roman" w:hAnsi="Times New Roman" w:cs="Times New Roman"/>
          <w:sz w:val="26"/>
          <w:szCs w:val="26"/>
        </w:rPr>
        <w:t xml:space="preserve">Установите брутто-состав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B</w:t>
      </w:r>
      <w:r w:rsidRPr="005F7707">
        <w:rPr>
          <w:rFonts w:ascii="Times New Roman" w:hAnsi="Times New Roman" w:cs="Times New Roman"/>
          <w:sz w:val="26"/>
          <w:szCs w:val="26"/>
        </w:rPr>
        <w:t xml:space="preserve"> и число формульных единиц в одной элементарной ячейке.</w:t>
      </w:r>
    </w:p>
    <w:p w14:paraId="32B35952" w14:textId="77777777" w:rsidR="006C5C17" w:rsidRPr="005F7707" w:rsidRDefault="006C5C17" w:rsidP="006C5C1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</w:rPr>
        <w:t xml:space="preserve">При взаимодействии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B</w:t>
      </w:r>
      <w:r w:rsidRPr="005F7707">
        <w:rPr>
          <w:rFonts w:ascii="Times New Roman" w:hAnsi="Times New Roman" w:cs="Times New Roman"/>
          <w:sz w:val="26"/>
          <w:szCs w:val="26"/>
        </w:rPr>
        <w:t xml:space="preserve"> с концентрированным раствором соляной кислоты выделяется желто-зеленый газ и образуется раствор, при разбавлении которого выпадает белый осадок соли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C</w:t>
      </w:r>
      <w:r w:rsidRPr="005F7707">
        <w:rPr>
          <w:rFonts w:ascii="Times New Roman" w:hAnsi="Times New Roman" w:cs="Times New Roman"/>
          <w:sz w:val="26"/>
          <w:szCs w:val="26"/>
        </w:rPr>
        <w:t xml:space="preserve">. Соль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C</w:t>
      </w:r>
      <w:r w:rsidRPr="005F7707">
        <w:rPr>
          <w:rFonts w:ascii="Times New Roman" w:hAnsi="Times New Roman" w:cs="Times New Roman"/>
          <w:sz w:val="26"/>
          <w:szCs w:val="26"/>
        </w:rPr>
        <w:t xml:space="preserve"> можно окислить хлором до высшего хлорида –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D</w:t>
      </w:r>
      <w:r w:rsidRPr="005F7707">
        <w:rPr>
          <w:rFonts w:ascii="Times New Roman" w:hAnsi="Times New Roman" w:cs="Times New Roman"/>
          <w:sz w:val="26"/>
          <w:szCs w:val="26"/>
        </w:rPr>
        <w:t xml:space="preserve">. При нагревании смеси концентрированного раствора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D</w:t>
      </w:r>
      <w:r w:rsidRPr="005F7707">
        <w:rPr>
          <w:rFonts w:ascii="Times New Roman" w:hAnsi="Times New Roman" w:cs="Times New Roman"/>
          <w:sz w:val="26"/>
          <w:szCs w:val="26"/>
        </w:rPr>
        <w:t xml:space="preserve"> с осадком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C</w:t>
      </w:r>
      <w:r w:rsidRPr="005F7707">
        <w:rPr>
          <w:rFonts w:ascii="Times New Roman" w:hAnsi="Times New Roman" w:cs="Times New Roman"/>
          <w:sz w:val="26"/>
          <w:szCs w:val="26"/>
        </w:rPr>
        <w:t xml:space="preserve"> происходит химическая реакция. При медленном охлаждении из раствора выпадают лимонно-желтые кристаллы вещества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E</w:t>
      </w:r>
      <w:r w:rsidRPr="005F7707">
        <w:rPr>
          <w:rFonts w:ascii="Times New Roman" w:hAnsi="Times New Roman" w:cs="Times New Roman"/>
          <w:sz w:val="26"/>
          <w:szCs w:val="26"/>
        </w:rPr>
        <w:t xml:space="preserve"> (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ω</w:t>
      </w:r>
      <w:r w:rsidRPr="005F7707">
        <w:rPr>
          <w:rFonts w:ascii="Times New Roman" w:hAnsi="Times New Roman" w:cs="Times New Roman"/>
          <w:sz w:val="26"/>
          <w:szCs w:val="26"/>
        </w:rPr>
        <w:t>(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5F7707">
        <w:rPr>
          <w:rFonts w:ascii="Times New Roman" w:hAnsi="Times New Roman" w:cs="Times New Roman"/>
          <w:sz w:val="26"/>
          <w:szCs w:val="26"/>
        </w:rPr>
        <w:t>) = 20.7 %).</w:t>
      </w:r>
    </w:p>
    <w:p w14:paraId="25767555" w14:textId="0CF3390B" w:rsidR="006C5C17" w:rsidRPr="005F7707" w:rsidRDefault="006C5C17" w:rsidP="006C5C17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3. </w:t>
      </w:r>
      <w:r w:rsidRPr="005F7707">
        <w:rPr>
          <w:rFonts w:ascii="Times New Roman" w:hAnsi="Times New Roman" w:cs="Times New Roman"/>
          <w:sz w:val="26"/>
          <w:szCs w:val="26"/>
        </w:rPr>
        <w:t xml:space="preserve">Определите все неизвестные вещества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M</w:t>
      </w:r>
      <w:r w:rsidRPr="005F7707">
        <w:rPr>
          <w:rFonts w:ascii="Times New Roman" w:hAnsi="Times New Roman" w:cs="Times New Roman"/>
          <w:sz w:val="26"/>
          <w:szCs w:val="26"/>
        </w:rPr>
        <w:t xml:space="preserve">,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A</w:t>
      </w:r>
      <w:r w:rsidRPr="005F7707">
        <w:rPr>
          <w:rFonts w:ascii="Times New Roman" w:hAnsi="Times New Roman" w:cs="Times New Roman"/>
          <w:sz w:val="26"/>
          <w:szCs w:val="26"/>
        </w:rPr>
        <w:t xml:space="preserve"> –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E</w:t>
      </w:r>
      <w:r w:rsidRPr="005F7707">
        <w:rPr>
          <w:rFonts w:ascii="Times New Roman" w:hAnsi="Times New Roman" w:cs="Times New Roman"/>
          <w:sz w:val="26"/>
          <w:szCs w:val="26"/>
        </w:rPr>
        <w:t>, а также запишите уравнения химических реакций.</w:t>
      </w:r>
    </w:p>
    <w:p w14:paraId="4C800FDA" w14:textId="6FEB2213" w:rsidR="006C5C17" w:rsidRPr="005F7707" w:rsidRDefault="006C5C17" w:rsidP="006C5C17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bCs/>
          <w:sz w:val="26"/>
          <w:szCs w:val="26"/>
        </w:rPr>
        <w:t>4.</w:t>
      </w:r>
      <w:r w:rsidRPr="005F7707">
        <w:rPr>
          <w:rFonts w:ascii="Times New Roman" w:hAnsi="Times New Roman" w:cs="Times New Roman"/>
          <w:sz w:val="26"/>
          <w:szCs w:val="26"/>
        </w:rPr>
        <w:t xml:space="preserve"> Укажите реальный состав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E</w:t>
      </w:r>
      <w:r w:rsidRPr="005F7707">
        <w:rPr>
          <w:rFonts w:ascii="Times New Roman" w:hAnsi="Times New Roman" w:cs="Times New Roman"/>
          <w:sz w:val="26"/>
          <w:szCs w:val="26"/>
        </w:rPr>
        <w:t xml:space="preserve">, и напишите уравнение электролитической диссоциации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E</w:t>
      </w:r>
      <w:r w:rsidRPr="005F7707">
        <w:rPr>
          <w:rFonts w:ascii="Times New Roman" w:hAnsi="Times New Roman" w:cs="Times New Roman"/>
          <w:sz w:val="26"/>
          <w:szCs w:val="26"/>
        </w:rPr>
        <w:t xml:space="preserve"> в воде.</w:t>
      </w:r>
    </w:p>
    <w:p w14:paraId="67ECED18" w14:textId="72F562E8" w:rsidR="006C5C17" w:rsidRPr="005F7707" w:rsidRDefault="006C5C17" w:rsidP="006C5C17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5. </w:t>
      </w:r>
      <w:r w:rsidRPr="005F7707">
        <w:rPr>
          <w:rFonts w:ascii="Times New Roman" w:hAnsi="Times New Roman" w:cs="Times New Roman"/>
          <w:sz w:val="26"/>
          <w:szCs w:val="26"/>
        </w:rPr>
        <w:t xml:space="preserve">Расположите в ряд по увеличению электропроводности водные растворы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E</w:t>
      </w:r>
      <w:r w:rsidRPr="005F770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F7707">
        <w:rPr>
          <w:rFonts w:ascii="Times New Roman" w:hAnsi="Times New Roman" w:cs="Times New Roman"/>
          <w:sz w:val="26"/>
          <w:szCs w:val="26"/>
          <w:lang w:val="en-US"/>
        </w:rPr>
        <w:t>NaCl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Pr="005F7707">
        <w:rPr>
          <w:rFonts w:ascii="Times New Roman" w:hAnsi="Times New Roman" w:cs="Times New Roman"/>
          <w:sz w:val="26"/>
          <w:szCs w:val="26"/>
          <w:lang w:val="en-US"/>
        </w:rPr>
        <w:t>CaCl</w:t>
      </w:r>
      <w:proofErr w:type="spellEnd"/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5F7707">
        <w:rPr>
          <w:rFonts w:ascii="Times New Roman" w:hAnsi="Times New Roman" w:cs="Times New Roman"/>
          <w:sz w:val="26"/>
          <w:szCs w:val="26"/>
        </w:rPr>
        <w:t xml:space="preserve"> одинаковых концентраций. Примите, что степень диссоциации всех солей равна 100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5F7707">
        <w:rPr>
          <w:rFonts w:ascii="Times New Roman" w:hAnsi="Times New Roman" w:cs="Times New Roman"/>
          <w:sz w:val="26"/>
          <w:szCs w:val="26"/>
        </w:rPr>
        <w:t>%.</w:t>
      </w:r>
    </w:p>
    <w:p w14:paraId="075095D4" w14:textId="453F9D37" w:rsidR="006C5C17" w:rsidRPr="005F7707" w:rsidRDefault="006C5C17" w:rsidP="006C5C17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</w:rPr>
        <w:t xml:space="preserve">Альтернативным способ получения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E</w:t>
      </w:r>
      <w:r w:rsidRPr="005F7707">
        <w:rPr>
          <w:rFonts w:ascii="Times New Roman" w:hAnsi="Times New Roman" w:cs="Times New Roman"/>
          <w:sz w:val="26"/>
          <w:szCs w:val="26"/>
        </w:rPr>
        <w:t xml:space="preserve"> является окисление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C</w:t>
      </w:r>
      <w:r w:rsidRPr="005F7707">
        <w:rPr>
          <w:rFonts w:ascii="Times New Roman" w:hAnsi="Times New Roman" w:cs="Times New Roman"/>
          <w:sz w:val="26"/>
          <w:szCs w:val="26"/>
        </w:rPr>
        <w:t xml:space="preserve"> озоном в </w:t>
      </w:r>
      <w:proofErr w:type="spellStart"/>
      <w:r w:rsidRPr="005F7707">
        <w:rPr>
          <w:rFonts w:ascii="Times New Roman" w:hAnsi="Times New Roman" w:cs="Times New Roman"/>
          <w:sz w:val="26"/>
          <w:szCs w:val="26"/>
          <w:lang w:val="en-US"/>
        </w:rPr>
        <w:t>POCl</w:t>
      </w:r>
      <w:proofErr w:type="spellEnd"/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5F7707">
        <w:rPr>
          <w:rFonts w:ascii="Times New Roman" w:hAnsi="Times New Roman" w:cs="Times New Roman"/>
          <w:sz w:val="26"/>
          <w:szCs w:val="26"/>
        </w:rPr>
        <w:t xml:space="preserve">. Однако, если в качестве окислителя использовать буровато-желтый ядовитый газ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F</w:t>
      </w:r>
      <w:r w:rsidRPr="005F7707">
        <w:rPr>
          <w:rFonts w:ascii="Times New Roman" w:hAnsi="Times New Roman" w:cs="Times New Roman"/>
          <w:sz w:val="26"/>
          <w:szCs w:val="26"/>
        </w:rPr>
        <w:t xml:space="preserve"> (плотность 3.88 при 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н.у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>.)</w:t>
      </w:r>
      <w:r w:rsidR="00EB324F" w:rsidRPr="005F7707">
        <w:rPr>
          <w:rFonts w:ascii="Times New Roman" w:hAnsi="Times New Roman" w:cs="Times New Roman"/>
          <w:sz w:val="26"/>
          <w:szCs w:val="26"/>
        </w:rPr>
        <w:t>,</w:t>
      </w:r>
      <w:r w:rsidRPr="005F770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7707">
        <w:rPr>
          <w:rFonts w:ascii="Times New Roman" w:hAnsi="Times New Roman" w:cs="Times New Roman"/>
          <w:sz w:val="26"/>
          <w:szCs w:val="26"/>
          <w:lang w:val="en-US"/>
        </w:rPr>
        <w:t>POCl</w:t>
      </w:r>
      <w:proofErr w:type="spellEnd"/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5F7707">
        <w:rPr>
          <w:rFonts w:ascii="Times New Roman" w:hAnsi="Times New Roman" w:cs="Times New Roman"/>
          <w:sz w:val="26"/>
          <w:szCs w:val="26"/>
        </w:rPr>
        <w:t xml:space="preserve"> </w:t>
      </w:r>
      <w:r w:rsidR="00D73CB6" w:rsidRPr="005F7707">
        <w:rPr>
          <w:rFonts w:ascii="Times New Roman" w:hAnsi="Times New Roman" w:cs="Times New Roman"/>
          <w:sz w:val="26"/>
          <w:szCs w:val="26"/>
        </w:rPr>
        <w:t xml:space="preserve">также </w:t>
      </w:r>
      <w:r w:rsidRPr="005F7707">
        <w:rPr>
          <w:rFonts w:ascii="Times New Roman" w:hAnsi="Times New Roman" w:cs="Times New Roman"/>
          <w:sz w:val="26"/>
          <w:szCs w:val="26"/>
        </w:rPr>
        <w:t xml:space="preserve">вступает в реакцию, что приводит к образованию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G</w:t>
      </w:r>
      <w:r w:rsidRPr="005F7707">
        <w:rPr>
          <w:rFonts w:ascii="Times New Roman" w:hAnsi="Times New Roman" w:cs="Times New Roman"/>
          <w:sz w:val="26"/>
          <w:szCs w:val="26"/>
        </w:rPr>
        <w:t xml:space="preserve"> (ω(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P</w:t>
      </w:r>
      <w:r w:rsidRPr="005F7707">
        <w:rPr>
          <w:rFonts w:ascii="Times New Roman" w:hAnsi="Times New Roman" w:cs="Times New Roman"/>
          <w:sz w:val="26"/>
          <w:szCs w:val="26"/>
        </w:rPr>
        <w:t>) = 15.35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5F7707">
        <w:rPr>
          <w:rFonts w:ascii="Times New Roman" w:hAnsi="Times New Roman" w:cs="Times New Roman"/>
          <w:sz w:val="26"/>
          <w:szCs w:val="26"/>
        </w:rPr>
        <w:t xml:space="preserve">%). Катион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M</w:t>
      </w:r>
      <w:r w:rsidRPr="005F7707">
        <w:rPr>
          <w:rFonts w:ascii="Times New Roman" w:hAnsi="Times New Roman" w:cs="Times New Roman"/>
          <w:sz w:val="26"/>
          <w:szCs w:val="26"/>
        </w:rPr>
        <w:t xml:space="preserve"> в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G</w:t>
      </w:r>
      <w:r w:rsidRPr="005F7707">
        <w:rPr>
          <w:rFonts w:ascii="Times New Roman" w:hAnsi="Times New Roman" w:cs="Times New Roman"/>
          <w:sz w:val="26"/>
          <w:szCs w:val="26"/>
        </w:rPr>
        <w:t xml:space="preserve"> находится в октаэдрическом окружении.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G</w:t>
      </w:r>
      <w:r w:rsidRPr="005F7707">
        <w:rPr>
          <w:rFonts w:ascii="Times New Roman" w:hAnsi="Times New Roman" w:cs="Times New Roman"/>
          <w:sz w:val="26"/>
          <w:szCs w:val="26"/>
        </w:rPr>
        <w:t xml:space="preserve"> обладает молекулярной структурой, имеет два оптических изомера и не имеет геометрических изомеров.</w:t>
      </w:r>
    </w:p>
    <w:p w14:paraId="39908CE7" w14:textId="264CFB61" w:rsidR="006C5C17" w:rsidRPr="005F7707" w:rsidRDefault="006C5C17" w:rsidP="006C5C17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bCs/>
          <w:sz w:val="26"/>
          <w:szCs w:val="26"/>
        </w:rPr>
        <w:lastRenderedPageBreak/>
        <w:t>6.</w:t>
      </w:r>
      <w:r w:rsidRPr="005F7707">
        <w:rPr>
          <w:rFonts w:ascii="Times New Roman" w:hAnsi="Times New Roman" w:cs="Times New Roman"/>
          <w:sz w:val="26"/>
          <w:szCs w:val="26"/>
        </w:rPr>
        <w:t xml:space="preserve"> Установите состав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F</w:t>
      </w:r>
      <w:r w:rsidRPr="005F7707">
        <w:rPr>
          <w:rFonts w:ascii="Times New Roman" w:hAnsi="Times New Roman" w:cs="Times New Roman"/>
          <w:sz w:val="26"/>
          <w:szCs w:val="26"/>
        </w:rPr>
        <w:t xml:space="preserve"> и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G</w:t>
      </w:r>
      <w:r w:rsidRPr="005F7707">
        <w:rPr>
          <w:rFonts w:ascii="Times New Roman" w:hAnsi="Times New Roman" w:cs="Times New Roman"/>
          <w:sz w:val="26"/>
          <w:szCs w:val="26"/>
        </w:rPr>
        <w:t xml:space="preserve">, запишите уравнения реакций, а также изобразите строение молекулы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G</w:t>
      </w:r>
      <w:r w:rsidRPr="005F7707">
        <w:rPr>
          <w:rFonts w:ascii="Times New Roman" w:hAnsi="Times New Roman" w:cs="Times New Roman"/>
          <w:sz w:val="26"/>
          <w:szCs w:val="26"/>
        </w:rPr>
        <w:t xml:space="preserve">. Известно, что в реакции получения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G</w:t>
      </w:r>
      <w:r w:rsidRPr="005F7707">
        <w:rPr>
          <w:rFonts w:ascii="Times New Roman" w:hAnsi="Times New Roman" w:cs="Times New Roman"/>
          <w:sz w:val="26"/>
          <w:szCs w:val="26"/>
        </w:rPr>
        <w:t xml:space="preserve"> лишь два элемента меняют свои степени окисления.</w:t>
      </w:r>
    </w:p>
    <w:p w14:paraId="797A5E2B" w14:textId="6263070A" w:rsidR="006C5C17" w:rsidRPr="005F7707" w:rsidRDefault="006C5C17" w:rsidP="006C5C17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bCs/>
          <w:sz w:val="26"/>
          <w:szCs w:val="26"/>
        </w:rPr>
        <w:t>7.</w:t>
      </w:r>
      <w:r w:rsidRPr="005F7707">
        <w:rPr>
          <w:rFonts w:ascii="Times New Roman" w:hAnsi="Times New Roman" w:cs="Times New Roman"/>
          <w:sz w:val="26"/>
          <w:szCs w:val="26"/>
        </w:rPr>
        <w:t xml:space="preserve"> Предложите способ получения газа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F</w:t>
      </w:r>
      <w:r w:rsidRPr="005F7707">
        <w:rPr>
          <w:rFonts w:ascii="Times New Roman" w:hAnsi="Times New Roman" w:cs="Times New Roman"/>
          <w:sz w:val="26"/>
          <w:szCs w:val="26"/>
        </w:rPr>
        <w:t>.</w:t>
      </w:r>
    </w:p>
    <w:p w14:paraId="393968A4" w14:textId="6A701F16" w:rsidR="006C5C17" w:rsidRPr="005F7707" w:rsidRDefault="006C5C17" w:rsidP="002C6774">
      <w:pPr>
        <w:pStyle w:val="a5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20"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33C3978" w14:textId="2F04C30B" w:rsidR="006C5C17" w:rsidRPr="005F7707" w:rsidRDefault="006C5C17" w:rsidP="006C5C17">
      <w:pPr>
        <w:pStyle w:val="3"/>
        <w:keepNext w:val="0"/>
        <w:widowControl w:val="0"/>
        <w:spacing w:before="0"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F7707">
        <w:rPr>
          <w:rFonts w:ascii="Times New Roman" w:hAnsi="Times New Roman" w:cs="Times New Roman"/>
          <w:b/>
          <w:bCs/>
          <w:sz w:val="28"/>
          <w:szCs w:val="28"/>
        </w:rPr>
        <w:t>Задача 2</w:t>
      </w:r>
    </w:p>
    <w:p w14:paraId="5F134417" w14:textId="0191E655" w:rsidR="006C5C17" w:rsidRPr="005F7707" w:rsidRDefault="006C5C17" w:rsidP="006C5C17">
      <w:pPr>
        <w:pStyle w:val="aff7"/>
        <w:widowControl w:val="0"/>
        <w:tabs>
          <w:tab w:val="clear" w:pos="567"/>
        </w:tabs>
        <w:spacing w:line="240" w:lineRule="auto"/>
        <w:ind w:firstLine="0"/>
        <w:jc w:val="both"/>
      </w:pPr>
      <w:r w:rsidRPr="005F7707">
        <w:t>«</w:t>
      </w:r>
      <w:r w:rsidRPr="005F7707">
        <w:rPr>
          <w:i/>
        </w:rPr>
        <w:t>Пирофорное железо</w:t>
      </w:r>
      <w:r w:rsidRPr="005F7707">
        <w:t xml:space="preserve">» на самом деле совсем даже и не железо. Исследования показали, что процесс его получения протекает в несколько стадий, состав продуктов на каждой из которых зависит от условий (температуры, состава газовой атмосферы, и некоторых других). Далее мы рассмотрим процессы, протекающие при нагревании в вакуумированном герметичном реакторе высушенного осадка </w:t>
      </w:r>
      <w:r w:rsidRPr="005F7707">
        <w:rPr>
          <w:b/>
        </w:rPr>
        <w:t>А</w:t>
      </w:r>
      <w:r w:rsidRPr="005F7707">
        <w:t xml:space="preserve">, полученного при сливании водных растворов железного купороса и оксалата калия, в атмосфере продуктов его разложения. На первой стадии при температуре 170-230 </w:t>
      </w:r>
      <w:proofErr w:type="spellStart"/>
      <w:r w:rsidRPr="005F7707">
        <w:rPr>
          <w:vertAlign w:val="superscript"/>
        </w:rPr>
        <w:t>о</w:t>
      </w:r>
      <w:r w:rsidRPr="005F7707">
        <w:t>С</w:t>
      </w:r>
      <w:proofErr w:type="spellEnd"/>
      <w:r w:rsidRPr="005F7707">
        <w:t xml:space="preserve"> </w:t>
      </w:r>
      <w:r w:rsidRPr="005F7707">
        <w:rPr>
          <w:b/>
        </w:rPr>
        <w:t>А</w:t>
      </w:r>
      <w:r w:rsidRPr="005F7707">
        <w:t xml:space="preserve"> теряет примерно 20 % своей массы, превращаясь в вещество </w:t>
      </w:r>
      <w:r w:rsidRPr="005F7707">
        <w:rPr>
          <w:b/>
          <w:lang w:val="en-US"/>
        </w:rPr>
        <w:t>B</w:t>
      </w:r>
      <w:r w:rsidRPr="005F7707">
        <w:t xml:space="preserve">. </w:t>
      </w:r>
    </w:p>
    <w:p w14:paraId="01281AF3" w14:textId="4BE550D3" w:rsidR="006C5C17" w:rsidRPr="005F7707" w:rsidRDefault="006C5C17" w:rsidP="006C5C17">
      <w:pPr>
        <w:pStyle w:val="a0"/>
        <w:widowControl w:val="0"/>
        <w:numPr>
          <w:ilvl w:val="0"/>
          <w:numId w:val="0"/>
        </w:numPr>
        <w:tabs>
          <w:tab w:val="clear" w:pos="567"/>
        </w:tabs>
        <w:spacing w:line="240" w:lineRule="auto"/>
        <w:rPr>
          <w:i/>
          <w:sz w:val="26"/>
          <w:szCs w:val="26"/>
        </w:rPr>
      </w:pPr>
      <w:r w:rsidRPr="005F7707">
        <w:rPr>
          <w:b/>
          <w:bCs/>
          <w:sz w:val="26"/>
          <w:szCs w:val="26"/>
        </w:rPr>
        <w:t>1.</w:t>
      </w:r>
      <w:r w:rsidRPr="005F7707">
        <w:rPr>
          <w:sz w:val="26"/>
          <w:szCs w:val="26"/>
        </w:rPr>
        <w:t xml:space="preserve"> Приведите уравнение реакции, протекающей на первой стадии. Определите </w:t>
      </w:r>
      <w:r w:rsidRPr="005F7707">
        <w:rPr>
          <w:b/>
          <w:sz w:val="26"/>
          <w:szCs w:val="26"/>
        </w:rPr>
        <w:t>А</w:t>
      </w:r>
      <w:r w:rsidRPr="005F7707">
        <w:rPr>
          <w:sz w:val="26"/>
          <w:szCs w:val="26"/>
        </w:rPr>
        <w:t xml:space="preserve"> и </w:t>
      </w:r>
      <w:r w:rsidRPr="005F7707">
        <w:rPr>
          <w:b/>
          <w:sz w:val="26"/>
          <w:szCs w:val="26"/>
        </w:rPr>
        <w:t>В</w:t>
      </w:r>
      <w:r w:rsidRPr="005F7707">
        <w:rPr>
          <w:sz w:val="26"/>
          <w:szCs w:val="26"/>
        </w:rPr>
        <w:t>.</w:t>
      </w:r>
    </w:p>
    <w:p w14:paraId="7A9E81AA" w14:textId="690666D0" w:rsidR="006C5C17" w:rsidRPr="005F7707" w:rsidRDefault="006C5C17" w:rsidP="006C5C17">
      <w:pPr>
        <w:pStyle w:val="aff7"/>
        <w:widowControl w:val="0"/>
        <w:tabs>
          <w:tab w:val="clear" w:pos="567"/>
        </w:tabs>
        <w:spacing w:line="240" w:lineRule="auto"/>
        <w:ind w:firstLine="0"/>
        <w:jc w:val="both"/>
      </w:pPr>
      <w:r w:rsidRPr="005F7707">
        <w:t xml:space="preserve">На второй стадии часть вещества </w:t>
      </w:r>
      <w:r w:rsidRPr="005F7707">
        <w:rPr>
          <w:b/>
          <w:lang w:val="en-US"/>
        </w:rPr>
        <w:t>B</w:t>
      </w:r>
      <w:r w:rsidRPr="005F7707">
        <w:t xml:space="preserve"> при 230-360 </w:t>
      </w:r>
      <w:proofErr w:type="spellStart"/>
      <w:r w:rsidRPr="005F7707">
        <w:rPr>
          <w:vertAlign w:val="superscript"/>
        </w:rPr>
        <w:t>о</w:t>
      </w:r>
      <w:r w:rsidRPr="005F7707">
        <w:t>С</w:t>
      </w:r>
      <w:proofErr w:type="spellEnd"/>
      <w:r w:rsidRPr="005F7707">
        <w:t xml:space="preserve"> разлагается с образованием газовой смеси и вещества </w:t>
      </w:r>
      <w:r w:rsidRPr="005F7707">
        <w:rPr>
          <w:b/>
          <w:lang w:val="en-US"/>
        </w:rPr>
        <w:t>C</w:t>
      </w:r>
      <w:r w:rsidRPr="005F7707">
        <w:t xml:space="preserve">, масса которого составляет примерно 53.5 % от разложившейся части </w:t>
      </w:r>
      <w:r w:rsidRPr="005F7707">
        <w:rPr>
          <w:b/>
          <w:lang w:val="en-US"/>
        </w:rPr>
        <w:t>B</w:t>
      </w:r>
      <w:r w:rsidRPr="005F7707">
        <w:t xml:space="preserve">. Неразложившаяся часть </w:t>
      </w:r>
      <w:r w:rsidRPr="005F7707">
        <w:rPr>
          <w:b/>
          <w:lang w:val="en-US"/>
        </w:rPr>
        <w:t>B</w:t>
      </w:r>
      <w:r w:rsidRPr="005F7707">
        <w:t xml:space="preserve"> при 360-415 </w:t>
      </w:r>
      <w:proofErr w:type="spellStart"/>
      <w:r w:rsidRPr="005F7707">
        <w:rPr>
          <w:vertAlign w:val="superscript"/>
        </w:rPr>
        <w:t>о</w:t>
      </w:r>
      <w:r w:rsidRPr="005F7707">
        <w:t>С</w:t>
      </w:r>
      <w:proofErr w:type="spellEnd"/>
      <w:r w:rsidRPr="005F7707">
        <w:t xml:space="preserve"> вступает в реакцию с одним из компонентов газовой смеси с образованием твердого бинарного вещества </w:t>
      </w:r>
      <w:r w:rsidRPr="005F7707">
        <w:rPr>
          <w:b/>
          <w:lang w:val="en-US"/>
        </w:rPr>
        <w:t>D</w:t>
      </w:r>
      <w:r w:rsidRPr="005F7707">
        <w:t xml:space="preserve">, масса которого примерно на </w:t>
      </w:r>
      <w:r w:rsidR="00320F3B" w:rsidRPr="005F7707">
        <w:br/>
      </w:r>
      <w:r w:rsidRPr="005F7707">
        <w:t xml:space="preserve">58 % меньше массы вступившего в эту реакцию </w:t>
      </w:r>
      <w:r w:rsidRPr="005F7707">
        <w:rPr>
          <w:b/>
          <w:lang w:val="en-US"/>
        </w:rPr>
        <w:t>B</w:t>
      </w:r>
      <w:r w:rsidRPr="005F7707">
        <w:t xml:space="preserve">. </w:t>
      </w:r>
    </w:p>
    <w:p w14:paraId="2DE1491A" w14:textId="028F7232" w:rsidR="006C5C17" w:rsidRPr="005F7707" w:rsidRDefault="006C5C17" w:rsidP="006C5C17">
      <w:pPr>
        <w:pStyle w:val="a0"/>
        <w:widowControl w:val="0"/>
        <w:numPr>
          <w:ilvl w:val="0"/>
          <w:numId w:val="0"/>
        </w:numPr>
        <w:tabs>
          <w:tab w:val="clear" w:pos="567"/>
        </w:tabs>
        <w:spacing w:line="240" w:lineRule="auto"/>
        <w:rPr>
          <w:i/>
          <w:sz w:val="26"/>
          <w:szCs w:val="26"/>
        </w:rPr>
      </w:pPr>
      <w:r w:rsidRPr="005F7707">
        <w:rPr>
          <w:b/>
          <w:bCs/>
          <w:sz w:val="26"/>
          <w:szCs w:val="26"/>
        </w:rPr>
        <w:t>2.</w:t>
      </w:r>
      <w:r w:rsidRPr="005F7707">
        <w:rPr>
          <w:sz w:val="26"/>
          <w:szCs w:val="26"/>
        </w:rPr>
        <w:t xml:space="preserve"> Установите формулы </w:t>
      </w:r>
      <w:r w:rsidRPr="005F7707">
        <w:rPr>
          <w:b/>
          <w:sz w:val="26"/>
          <w:szCs w:val="26"/>
          <w:lang w:val="en-US"/>
        </w:rPr>
        <w:t>C</w:t>
      </w:r>
      <w:r w:rsidRPr="005F7707">
        <w:rPr>
          <w:sz w:val="26"/>
          <w:szCs w:val="26"/>
        </w:rPr>
        <w:t xml:space="preserve"> и </w:t>
      </w:r>
      <w:r w:rsidRPr="005F7707">
        <w:rPr>
          <w:b/>
          <w:sz w:val="26"/>
          <w:szCs w:val="26"/>
          <w:lang w:val="en-US"/>
        </w:rPr>
        <w:t>D</w:t>
      </w:r>
      <w:r w:rsidRPr="005F7707">
        <w:rPr>
          <w:sz w:val="26"/>
          <w:szCs w:val="26"/>
        </w:rPr>
        <w:t>, приведите уравнения реакций, протекающей на второй стадии.</w:t>
      </w:r>
    </w:p>
    <w:p w14:paraId="36BE3081" w14:textId="77777777" w:rsidR="006C5C17" w:rsidRPr="005F7707" w:rsidRDefault="006C5C17" w:rsidP="006C5C17">
      <w:pPr>
        <w:pStyle w:val="aff7"/>
        <w:widowControl w:val="0"/>
        <w:tabs>
          <w:tab w:val="clear" w:pos="567"/>
        </w:tabs>
        <w:spacing w:line="240" w:lineRule="auto"/>
        <w:ind w:firstLine="0"/>
        <w:jc w:val="both"/>
      </w:pPr>
      <w:r w:rsidRPr="005F7707">
        <w:t xml:space="preserve">На третьей стадии в интервале температур 415-535 </w:t>
      </w:r>
      <w:proofErr w:type="spellStart"/>
      <w:r w:rsidRPr="005F7707">
        <w:rPr>
          <w:vertAlign w:val="superscript"/>
        </w:rPr>
        <w:t>о</w:t>
      </w:r>
      <w:r w:rsidRPr="005F7707">
        <w:t>С</w:t>
      </w:r>
      <w:proofErr w:type="spellEnd"/>
      <w:r w:rsidRPr="005F7707">
        <w:t xml:space="preserve"> происходит частичное разложение </w:t>
      </w:r>
      <w:r w:rsidRPr="005F7707">
        <w:rPr>
          <w:b/>
          <w:lang w:val="en-US"/>
        </w:rPr>
        <w:t>D</w:t>
      </w:r>
      <w:r w:rsidRPr="005F7707">
        <w:t xml:space="preserve"> на простые вещества, а выше 535 </w:t>
      </w:r>
      <w:proofErr w:type="spellStart"/>
      <w:r w:rsidRPr="005F7707">
        <w:rPr>
          <w:vertAlign w:val="superscript"/>
        </w:rPr>
        <w:t>о</w:t>
      </w:r>
      <w:r w:rsidRPr="005F7707">
        <w:t>С</w:t>
      </w:r>
      <w:proofErr w:type="spellEnd"/>
      <w:r w:rsidRPr="005F7707">
        <w:t xml:space="preserve"> протекает реакция превращения </w:t>
      </w:r>
      <w:r w:rsidRPr="005F7707">
        <w:rPr>
          <w:b/>
        </w:rPr>
        <w:t>С</w:t>
      </w:r>
      <w:r w:rsidRPr="005F7707">
        <w:t xml:space="preserve"> в конечный пирофорный продукт </w:t>
      </w:r>
      <w:r w:rsidRPr="005F7707">
        <w:rPr>
          <w:b/>
          <w:lang w:val="en-US"/>
        </w:rPr>
        <w:t>E</w:t>
      </w:r>
      <w:r w:rsidRPr="005F7707">
        <w:t>.</w:t>
      </w:r>
    </w:p>
    <w:p w14:paraId="39579856" w14:textId="5E97D802" w:rsidR="006C5C17" w:rsidRPr="005F7707" w:rsidRDefault="006C5C17" w:rsidP="006C5C17">
      <w:pPr>
        <w:pStyle w:val="a0"/>
        <w:widowControl w:val="0"/>
        <w:numPr>
          <w:ilvl w:val="0"/>
          <w:numId w:val="0"/>
        </w:numPr>
        <w:tabs>
          <w:tab w:val="clear" w:pos="567"/>
        </w:tabs>
        <w:spacing w:line="240" w:lineRule="auto"/>
        <w:rPr>
          <w:i/>
          <w:sz w:val="26"/>
          <w:szCs w:val="26"/>
        </w:rPr>
      </w:pPr>
      <w:r w:rsidRPr="005F7707">
        <w:rPr>
          <w:b/>
          <w:bCs/>
          <w:sz w:val="26"/>
          <w:szCs w:val="26"/>
        </w:rPr>
        <w:t>3.</w:t>
      </w:r>
      <w:r w:rsidRPr="005F7707">
        <w:rPr>
          <w:sz w:val="26"/>
          <w:szCs w:val="26"/>
        </w:rPr>
        <w:t xml:space="preserve"> Приведите уравнения реакций, протекающих на третьей стадии.</w:t>
      </w:r>
    </w:p>
    <w:p w14:paraId="707BDC0D" w14:textId="77777777" w:rsidR="006C5C17" w:rsidRPr="005F7707" w:rsidRDefault="006C5C17" w:rsidP="006C5C17">
      <w:pPr>
        <w:pStyle w:val="aff7"/>
        <w:widowControl w:val="0"/>
        <w:tabs>
          <w:tab w:val="clear" w:pos="567"/>
        </w:tabs>
        <w:spacing w:line="240" w:lineRule="auto"/>
        <w:ind w:firstLine="0"/>
        <w:jc w:val="both"/>
      </w:pPr>
      <w:r w:rsidRPr="005F7707">
        <w:t xml:space="preserve">В кристаллическом состоянии конечный продукт имеет структуру </w:t>
      </w:r>
      <w:r w:rsidRPr="005F7707">
        <w:rPr>
          <w:lang w:val="en-US"/>
        </w:rPr>
        <w:t>NaCl</w:t>
      </w:r>
      <w:r w:rsidRPr="005F7707">
        <w:t xml:space="preserve"> и нестехиометрический состав, зависящий от условий получения. Массовая доля кислорода в одном из исследованных образцов </w:t>
      </w:r>
      <w:r w:rsidRPr="005F7707">
        <w:rPr>
          <w:b/>
          <w:lang w:val="en-US"/>
        </w:rPr>
        <w:t>E</w:t>
      </w:r>
      <w:r w:rsidRPr="005F7707">
        <w:t xml:space="preserve"> составляет 23.36 %, а его плотность равна 5.70 г/см</w:t>
      </w:r>
      <w:r w:rsidRPr="005F7707">
        <w:rPr>
          <w:vertAlign w:val="superscript"/>
        </w:rPr>
        <w:t>3</w:t>
      </w:r>
      <w:r w:rsidRPr="005F7707">
        <w:t>.</w:t>
      </w:r>
    </w:p>
    <w:p w14:paraId="5AB5E37F" w14:textId="3A15016D" w:rsidR="006C5C17" w:rsidRPr="005F7707" w:rsidRDefault="006C5C17" w:rsidP="006C5C17">
      <w:pPr>
        <w:pStyle w:val="a0"/>
        <w:widowControl w:val="0"/>
        <w:numPr>
          <w:ilvl w:val="0"/>
          <w:numId w:val="0"/>
        </w:numPr>
        <w:tabs>
          <w:tab w:val="clear" w:pos="567"/>
        </w:tabs>
        <w:spacing w:line="240" w:lineRule="auto"/>
        <w:rPr>
          <w:i/>
          <w:sz w:val="26"/>
          <w:szCs w:val="26"/>
        </w:rPr>
      </w:pPr>
      <w:r w:rsidRPr="005F7707">
        <w:rPr>
          <w:b/>
          <w:bCs/>
          <w:sz w:val="26"/>
          <w:szCs w:val="26"/>
        </w:rPr>
        <w:t>4.</w:t>
      </w:r>
      <w:r w:rsidRPr="005F7707">
        <w:rPr>
          <w:sz w:val="26"/>
          <w:szCs w:val="26"/>
        </w:rPr>
        <w:t xml:space="preserve"> Установите возможные формулы исследованного образца </w:t>
      </w:r>
      <w:r w:rsidRPr="005F7707">
        <w:rPr>
          <w:b/>
          <w:sz w:val="26"/>
          <w:szCs w:val="26"/>
        </w:rPr>
        <w:t>Е</w:t>
      </w:r>
      <w:r w:rsidRPr="005F7707">
        <w:rPr>
          <w:sz w:val="26"/>
          <w:szCs w:val="26"/>
        </w:rPr>
        <w:t>.</w:t>
      </w:r>
    </w:p>
    <w:p w14:paraId="0EE553E2" w14:textId="2A11E550" w:rsidR="006C5C17" w:rsidRPr="005F7707" w:rsidRDefault="006C5C17" w:rsidP="006C5C17">
      <w:pPr>
        <w:pStyle w:val="a0"/>
        <w:widowControl w:val="0"/>
        <w:numPr>
          <w:ilvl w:val="0"/>
          <w:numId w:val="0"/>
        </w:numPr>
        <w:tabs>
          <w:tab w:val="clear" w:pos="567"/>
        </w:tabs>
        <w:spacing w:line="240" w:lineRule="auto"/>
        <w:rPr>
          <w:i/>
          <w:sz w:val="26"/>
          <w:szCs w:val="26"/>
        </w:rPr>
      </w:pPr>
      <w:r w:rsidRPr="005F7707">
        <w:rPr>
          <w:b/>
          <w:bCs/>
          <w:sz w:val="26"/>
          <w:szCs w:val="26"/>
        </w:rPr>
        <w:t xml:space="preserve">5. </w:t>
      </w:r>
      <w:r w:rsidRPr="005F7707">
        <w:rPr>
          <w:sz w:val="26"/>
          <w:szCs w:val="26"/>
        </w:rPr>
        <w:t xml:space="preserve">Установите истинную формулу исследованного образца </w:t>
      </w:r>
      <w:r w:rsidRPr="005F7707">
        <w:rPr>
          <w:b/>
          <w:sz w:val="26"/>
          <w:szCs w:val="26"/>
        </w:rPr>
        <w:t>Е</w:t>
      </w:r>
      <w:r w:rsidRPr="005F7707">
        <w:rPr>
          <w:sz w:val="26"/>
          <w:szCs w:val="26"/>
        </w:rPr>
        <w:t>, если</w:t>
      </w:r>
      <w:r w:rsidRPr="005F7707">
        <w:rPr>
          <w:b/>
          <w:sz w:val="26"/>
          <w:szCs w:val="26"/>
        </w:rPr>
        <w:t xml:space="preserve"> </w:t>
      </w:r>
      <w:r w:rsidRPr="005F7707">
        <w:rPr>
          <w:sz w:val="26"/>
          <w:szCs w:val="26"/>
        </w:rPr>
        <w:t xml:space="preserve">по данным рентгеноструктурного анализа постоянная его решетки равна 0.4307 </w:t>
      </w:r>
      <w:proofErr w:type="spellStart"/>
      <w:r w:rsidRPr="005F7707">
        <w:rPr>
          <w:sz w:val="26"/>
          <w:szCs w:val="26"/>
        </w:rPr>
        <w:t>нм</w:t>
      </w:r>
      <w:proofErr w:type="spellEnd"/>
      <w:r w:rsidRPr="005F7707">
        <w:rPr>
          <w:sz w:val="26"/>
          <w:szCs w:val="26"/>
        </w:rPr>
        <w:t>.</w:t>
      </w:r>
    </w:p>
    <w:p w14:paraId="0D4C8D1C" w14:textId="77777777" w:rsidR="00DC5535" w:rsidRPr="005F7707" w:rsidRDefault="00DC5535" w:rsidP="006C5C17">
      <w:pPr>
        <w:pStyle w:val="3"/>
        <w:keepNext w:val="0"/>
        <w:widowControl w:val="0"/>
        <w:spacing w:before="0"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667E2F0" w14:textId="73BBF901" w:rsidR="006C5C17" w:rsidRPr="005F7707" w:rsidRDefault="006C5C17" w:rsidP="006C5C17">
      <w:pPr>
        <w:pStyle w:val="3"/>
        <w:keepNext w:val="0"/>
        <w:widowControl w:val="0"/>
        <w:spacing w:before="0"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F7707">
        <w:rPr>
          <w:rFonts w:ascii="Times New Roman" w:hAnsi="Times New Roman" w:cs="Times New Roman"/>
          <w:b/>
          <w:bCs/>
          <w:sz w:val="28"/>
          <w:szCs w:val="28"/>
        </w:rPr>
        <w:t>Задача 3</w:t>
      </w:r>
    </w:p>
    <w:p w14:paraId="5A79C7A9" w14:textId="5B49D5EF" w:rsidR="006C5C17" w:rsidRPr="005F7707" w:rsidRDefault="006C5C17" w:rsidP="006C5C1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</w:rPr>
        <w:t xml:space="preserve">Соединения металла 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>М</w:t>
      </w:r>
      <w:r w:rsidRPr="005F7707">
        <w:rPr>
          <w:rFonts w:ascii="Times New Roman" w:hAnsi="Times New Roman" w:cs="Times New Roman"/>
          <w:sz w:val="26"/>
          <w:szCs w:val="26"/>
        </w:rPr>
        <w:t xml:space="preserve"> в нехарактерной степени окисления (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ст.ок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>.</w:t>
      </w:r>
      <w:bookmarkStart w:id="54" w:name="_Hlk117193112"/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bookmarkEnd w:id="54"/>
      <w:r w:rsidRPr="005F7707">
        <w:rPr>
          <w:rFonts w:ascii="Times New Roman" w:hAnsi="Times New Roman" w:cs="Times New Roman"/>
          <w:sz w:val="26"/>
          <w:szCs w:val="26"/>
        </w:rPr>
        <w:t>=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bookmarkStart w:id="55" w:name="_Hlk120219317"/>
      <w:r w:rsidRPr="005F7707">
        <w:rPr>
          <w:rFonts w:ascii="Times New Roman" w:hAnsi="Times New Roman" w:cs="Times New Roman"/>
          <w:b/>
          <w:bCs/>
          <w:sz w:val="26"/>
          <w:szCs w:val="26"/>
        </w:rPr>
        <w:t>+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n</w:t>
      </w:r>
      <w:bookmarkEnd w:id="55"/>
      <w:r w:rsidRPr="005F7707">
        <w:rPr>
          <w:rFonts w:ascii="Times New Roman" w:hAnsi="Times New Roman" w:cs="Times New Roman"/>
          <w:sz w:val="26"/>
          <w:szCs w:val="26"/>
        </w:rPr>
        <w:t xml:space="preserve">) являются сильными окислителями, </w:t>
      </w:r>
      <w:bookmarkStart w:id="56" w:name="_Hlk117497317"/>
      <w:r w:rsidRPr="005F7707">
        <w:rPr>
          <w:rFonts w:ascii="Times New Roman" w:hAnsi="Times New Roman" w:cs="Times New Roman"/>
          <w:sz w:val="26"/>
          <w:szCs w:val="26"/>
        </w:rPr>
        <w:t xml:space="preserve">окисляющими в кислой среде </w:t>
      </w:r>
      <w:bookmarkStart w:id="57" w:name="_Hlk117191246"/>
      <w:r w:rsidRPr="005F7707">
        <w:rPr>
          <w:rFonts w:ascii="Times New Roman" w:hAnsi="Times New Roman" w:cs="Times New Roman"/>
          <w:sz w:val="26"/>
          <w:szCs w:val="26"/>
        </w:rPr>
        <w:t xml:space="preserve">даже </w:t>
      </w:r>
      <w:bookmarkStart w:id="58" w:name="_Hlk117192740"/>
      <w:r w:rsidRPr="005F7707">
        <w:rPr>
          <w:rFonts w:ascii="Times New Roman" w:hAnsi="Times New Roman" w:cs="Times New Roman"/>
          <w:sz w:val="26"/>
          <w:szCs w:val="26"/>
        </w:rPr>
        <w:t>Н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5F7707">
        <w:rPr>
          <w:rFonts w:ascii="Times New Roman" w:hAnsi="Times New Roman" w:cs="Times New Roman"/>
          <w:sz w:val="26"/>
          <w:szCs w:val="26"/>
        </w:rPr>
        <w:t>О</w:t>
      </w:r>
      <w:bookmarkEnd w:id="56"/>
      <w:bookmarkEnd w:id="57"/>
      <w:bookmarkEnd w:id="58"/>
      <w:r w:rsidRPr="005F7707">
        <w:rPr>
          <w:rFonts w:ascii="Times New Roman" w:hAnsi="Times New Roman" w:cs="Times New Roman"/>
          <w:sz w:val="26"/>
          <w:szCs w:val="26"/>
        </w:rPr>
        <w:t xml:space="preserve">: </w:t>
      </w:r>
      <w:bookmarkStart w:id="59" w:name="_Hlk127906328"/>
      <w:bookmarkStart w:id="60" w:name="_Hlk117193977"/>
      <w:bookmarkStart w:id="61" w:name="_Hlk117451947"/>
      <w:r w:rsidRPr="005F7707">
        <w:rPr>
          <w:rFonts w:ascii="Times New Roman" w:hAnsi="Times New Roman" w:cs="Times New Roman"/>
          <w:sz w:val="26"/>
          <w:szCs w:val="26"/>
        </w:rPr>
        <w:br/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>М</w:t>
      </w:r>
      <w:r w:rsidRPr="005F7707">
        <w:rPr>
          <w:rFonts w:ascii="Times New Roman" w:hAnsi="Times New Roman" w:cs="Times New Roman"/>
          <w:b/>
          <w:bCs/>
          <w:sz w:val="26"/>
          <w:szCs w:val="26"/>
          <w:vertAlign w:val="superscript"/>
          <w:lang w:val="en-US"/>
        </w:rPr>
        <w:t>n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Pr="005F7707">
        <w:rPr>
          <w:rFonts w:ascii="Times New Roman" w:hAnsi="Times New Roman" w:cs="Times New Roman"/>
          <w:sz w:val="26"/>
          <w:szCs w:val="26"/>
        </w:rPr>
        <w:t xml:space="preserve"> </w:t>
      </w:r>
      <w:bookmarkEnd w:id="59"/>
      <w:r w:rsidRPr="005F7707">
        <w:rPr>
          <w:rFonts w:ascii="Times New Roman" w:hAnsi="Times New Roman" w:cs="Times New Roman"/>
          <w:sz w:val="26"/>
          <w:szCs w:val="26"/>
        </w:rPr>
        <w:t xml:space="preserve">+ </w:t>
      </w:r>
      <w:bookmarkEnd w:id="60"/>
      <w:r w:rsidRPr="005F7707">
        <w:rPr>
          <w:rFonts w:ascii="Times New Roman" w:hAnsi="Times New Roman" w:cs="Times New Roman"/>
          <w:sz w:val="26"/>
          <w:szCs w:val="26"/>
        </w:rPr>
        <w:t>(</w:t>
      </w:r>
      <w:bookmarkStart w:id="62" w:name="_Hlk117342570"/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n</w:t>
      </w:r>
      <w:bookmarkStart w:id="63" w:name="_Hlk117192546"/>
      <w:r w:rsidRPr="005F7707">
        <w:rPr>
          <w:rFonts w:ascii="Times New Roman" w:hAnsi="Times New Roman" w:cs="Times New Roman"/>
          <w:sz w:val="26"/>
          <w:szCs w:val="26"/>
        </w:rPr>
        <w:t>‒</w:t>
      </w:r>
      <w:bookmarkEnd w:id="62"/>
      <w:bookmarkEnd w:id="63"/>
      <w:r w:rsidRPr="005F7707">
        <w:rPr>
          <w:rFonts w:ascii="Times New Roman" w:hAnsi="Times New Roman" w:cs="Times New Roman"/>
          <w:sz w:val="26"/>
          <w:szCs w:val="26"/>
        </w:rPr>
        <w:t>2)</w:t>
      </w:r>
      <w:bookmarkStart w:id="64" w:name="_Hlk117454881"/>
      <w:bookmarkStart w:id="65" w:name="_Hlk117191221"/>
      <w:r w:rsidRPr="005F7707">
        <w:rPr>
          <w:rFonts w:ascii="Times New Roman" w:hAnsi="Times New Roman" w:cs="Times New Roman"/>
          <w:sz w:val="26"/>
          <w:szCs w:val="26"/>
        </w:rPr>
        <w:t>ē</w:t>
      </w:r>
      <w:bookmarkEnd w:id="64"/>
      <w:r w:rsidRPr="005F7707">
        <w:rPr>
          <w:rFonts w:ascii="Times New Roman" w:hAnsi="Times New Roman" w:cs="Times New Roman"/>
          <w:sz w:val="26"/>
          <w:szCs w:val="26"/>
        </w:rPr>
        <w:t xml:space="preserve"> </w:t>
      </w:r>
      <w:bookmarkEnd w:id="65"/>
      <w:r w:rsidRPr="005F7707">
        <w:rPr>
          <w:rFonts w:ascii="Times New Roman" w:hAnsi="Times New Roman" w:cs="Times New Roman"/>
          <w:sz w:val="26"/>
          <w:szCs w:val="26"/>
        </w:rPr>
        <w:t xml:space="preserve">= 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>М</w:t>
      </w:r>
      <w:bookmarkStart w:id="66" w:name="_Hlk117194145"/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(</w:t>
      </w:r>
      <w:bookmarkStart w:id="67" w:name="_Hlk127907421"/>
      <w:r w:rsidRPr="005F7707">
        <w:rPr>
          <w:rFonts w:ascii="Times New Roman" w:hAnsi="Times New Roman" w:cs="Times New Roman"/>
          <w:b/>
          <w:bCs/>
          <w:sz w:val="26"/>
          <w:szCs w:val="26"/>
          <w:vertAlign w:val="superscript"/>
          <w:lang w:val="en-US"/>
        </w:rPr>
        <w:t>n</w:t>
      </w:r>
      <w:bookmarkStart w:id="68" w:name="_Hlk127907453"/>
      <w:bookmarkStart w:id="69" w:name="_Hlk117191304"/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-</w:t>
      </w:r>
      <w:bookmarkEnd w:id="68"/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bookmarkEnd w:id="67"/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)+</w:t>
      </w:r>
      <w:bookmarkEnd w:id="66"/>
      <w:r w:rsidRPr="005F7707">
        <w:rPr>
          <w:rFonts w:ascii="Times New Roman" w:hAnsi="Times New Roman" w:cs="Times New Roman"/>
          <w:sz w:val="26"/>
          <w:szCs w:val="26"/>
        </w:rPr>
        <w:t xml:space="preserve">    </w:t>
      </w:r>
      <w:bookmarkStart w:id="70" w:name="_Hlk117497469"/>
      <w:bookmarkEnd w:id="61"/>
      <w:r w:rsidRPr="005F7707">
        <w:rPr>
          <w:rFonts w:ascii="Times New Roman" w:hAnsi="Times New Roman" w:cs="Times New Roman"/>
          <w:sz w:val="26"/>
          <w:szCs w:val="26"/>
          <w:lang w:val="en-US"/>
        </w:rPr>
        <w:t>E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1</w:t>
      </w:r>
      <w:bookmarkEnd w:id="69"/>
      <w:bookmarkEnd w:id="70"/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0</w:t>
      </w:r>
      <w:r w:rsidRPr="005F7707">
        <w:rPr>
          <w:rFonts w:ascii="Times New Roman" w:hAnsi="Times New Roman" w:cs="Times New Roman"/>
          <w:sz w:val="26"/>
          <w:szCs w:val="26"/>
        </w:rPr>
        <w:t xml:space="preserve"> =1.52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B</w:t>
      </w:r>
      <w:r w:rsidRPr="005F7707">
        <w:rPr>
          <w:rFonts w:ascii="Times New Roman" w:hAnsi="Times New Roman" w:cs="Times New Roman"/>
          <w:sz w:val="26"/>
          <w:szCs w:val="26"/>
        </w:rPr>
        <w:t xml:space="preserve">;      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5F7707">
        <w:rPr>
          <w:rFonts w:ascii="Times New Roman" w:hAnsi="Times New Roman" w:cs="Times New Roman"/>
          <w:sz w:val="26"/>
          <w:szCs w:val="26"/>
        </w:rPr>
        <w:t xml:space="preserve"> + 4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Pr="005F7707">
        <w:rPr>
          <w:rFonts w:ascii="Times New Roman" w:hAnsi="Times New Roman" w:cs="Times New Roman"/>
          <w:sz w:val="26"/>
          <w:szCs w:val="26"/>
        </w:rPr>
        <w:t>+4ē = 2Н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5F7707">
        <w:rPr>
          <w:rFonts w:ascii="Times New Roman" w:hAnsi="Times New Roman" w:cs="Times New Roman"/>
          <w:sz w:val="26"/>
          <w:szCs w:val="26"/>
        </w:rPr>
        <w:t xml:space="preserve">О </w:t>
      </w:r>
      <w:bookmarkStart w:id="71" w:name="_Hlk117193707"/>
      <w:r w:rsidRPr="005F7707">
        <w:rPr>
          <w:rFonts w:ascii="Times New Roman" w:hAnsi="Times New Roman" w:cs="Times New Roman"/>
          <w:sz w:val="26"/>
          <w:szCs w:val="26"/>
        </w:rPr>
        <w:t xml:space="preserve">   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E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bookmarkEnd w:id="71"/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0</w:t>
      </w:r>
      <w:r w:rsidRPr="005F7707">
        <w:rPr>
          <w:rFonts w:ascii="Times New Roman" w:hAnsi="Times New Roman" w:cs="Times New Roman"/>
          <w:sz w:val="26"/>
          <w:szCs w:val="26"/>
        </w:rPr>
        <w:t xml:space="preserve"> =1.23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B</w:t>
      </w:r>
      <w:r w:rsidRPr="005F7707">
        <w:rPr>
          <w:rFonts w:ascii="Times New Roman" w:hAnsi="Times New Roman" w:cs="Times New Roman"/>
          <w:sz w:val="26"/>
          <w:szCs w:val="26"/>
        </w:rPr>
        <w:t>.</w:t>
      </w:r>
    </w:p>
    <w:p w14:paraId="0CED7A43" w14:textId="347F228B" w:rsidR="006C5C17" w:rsidRPr="005F7707" w:rsidRDefault="006C5C17" w:rsidP="006C5C1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</w:rPr>
        <w:t xml:space="preserve">В 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высокоспиновых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 комплексах 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>М</w:t>
      </w:r>
      <w:r w:rsidRPr="005F7707">
        <w:rPr>
          <w:rFonts w:ascii="Times New Roman" w:hAnsi="Times New Roman" w:cs="Times New Roman"/>
          <w:b/>
          <w:bCs/>
          <w:sz w:val="26"/>
          <w:szCs w:val="26"/>
          <w:vertAlign w:val="superscript"/>
          <w:lang w:val="en-US"/>
        </w:rPr>
        <w:t>n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Pr="005F7707">
        <w:rPr>
          <w:rFonts w:ascii="Times New Roman" w:hAnsi="Times New Roman" w:cs="Times New Roman"/>
          <w:sz w:val="26"/>
          <w:szCs w:val="26"/>
        </w:rPr>
        <w:t xml:space="preserve"> (</w:t>
      </w:r>
      <w:bookmarkStart w:id="72" w:name="_Hlk117452469"/>
      <w:r w:rsidRPr="005F7707">
        <w:rPr>
          <w:rFonts w:ascii="Times New Roman" w:hAnsi="Times New Roman" w:cs="Times New Roman"/>
          <w:sz w:val="26"/>
          <w:szCs w:val="26"/>
        </w:rPr>
        <w:t>µ = [2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S</w:t>
      </w:r>
      <w:r w:rsidRPr="005F7707">
        <w:rPr>
          <w:rFonts w:ascii="Times New Roman" w:hAnsi="Times New Roman" w:cs="Times New Roman"/>
          <w:sz w:val="26"/>
          <w:szCs w:val="26"/>
        </w:rPr>
        <w:t xml:space="preserve"> (2</w:t>
      </w:r>
      <w:bookmarkStart w:id="73" w:name="_Hlk117192543"/>
      <w:r w:rsidRPr="005F7707">
        <w:rPr>
          <w:rFonts w:ascii="Times New Roman" w:hAnsi="Times New Roman" w:cs="Times New Roman"/>
          <w:sz w:val="26"/>
          <w:szCs w:val="26"/>
          <w:lang w:val="en-US"/>
        </w:rPr>
        <w:t>S</w:t>
      </w:r>
      <w:bookmarkEnd w:id="73"/>
      <w:r w:rsidRPr="005F7707">
        <w:rPr>
          <w:rFonts w:ascii="Times New Roman" w:hAnsi="Times New Roman" w:cs="Times New Roman"/>
          <w:sz w:val="26"/>
          <w:szCs w:val="26"/>
        </w:rPr>
        <w:t xml:space="preserve"> + 2)]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1/2</w:t>
      </w:r>
      <w:r w:rsidRPr="005F7707">
        <w:rPr>
          <w:rFonts w:ascii="Times New Roman" w:hAnsi="Times New Roman" w:cs="Times New Roman"/>
          <w:sz w:val="26"/>
          <w:szCs w:val="26"/>
        </w:rPr>
        <w:t xml:space="preserve"> = 4.90</w:t>
      </w:r>
      <w:bookmarkEnd w:id="72"/>
      <w:r w:rsidRPr="005F770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мБ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, где 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S</w:t>
      </w:r>
      <w:r w:rsidRPr="005F7707">
        <w:rPr>
          <w:rFonts w:ascii="Times New Roman" w:hAnsi="Times New Roman" w:cs="Times New Roman"/>
          <w:sz w:val="26"/>
          <w:szCs w:val="26"/>
        </w:rPr>
        <w:t xml:space="preserve"> ‒ суммарный спин) О‒донорные лиганды (</w:t>
      </w:r>
      <w:bookmarkStart w:id="74" w:name="_Hlk117194020"/>
      <w:r w:rsidRPr="005F7707">
        <w:rPr>
          <w:rFonts w:ascii="Times New Roman" w:hAnsi="Times New Roman" w:cs="Times New Roman"/>
          <w:sz w:val="26"/>
          <w:szCs w:val="26"/>
          <w:lang w:val="en-US"/>
        </w:rPr>
        <w:t>L</w:t>
      </w:r>
      <w:bookmarkEnd w:id="74"/>
      <w:r w:rsidRPr="005F7707">
        <w:rPr>
          <w:rFonts w:ascii="Times New Roman" w:hAnsi="Times New Roman" w:cs="Times New Roman"/>
          <w:sz w:val="26"/>
          <w:szCs w:val="26"/>
        </w:rPr>
        <w:t>), в том числе и О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2‒</w:t>
      </w:r>
      <w:r w:rsidRPr="005F7707">
        <w:rPr>
          <w:rFonts w:ascii="Times New Roman" w:hAnsi="Times New Roman" w:cs="Times New Roman"/>
          <w:sz w:val="26"/>
          <w:szCs w:val="26"/>
        </w:rPr>
        <w:t>, стабилизируют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 М</w:t>
      </w:r>
      <w:r w:rsidRPr="005F7707">
        <w:rPr>
          <w:rFonts w:ascii="Times New Roman" w:hAnsi="Times New Roman" w:cs="Times New Roman"/>
          <w:b/>
          <w:bCs/>
          <w:sz w:val="26"/>
          <w:szCs w:val="26"/>
          <w:vertAlign w:val="superscript"/>
          <w:lang w:val="en-US"/>
        </w:rPr>
        <w:t>n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Pr="005F7707">
        <w:rPr>
          <w:rFonts w:ascii="Times New Roman" w:hAnsi="Times New Roman" w:cs="Times New Roman"/>
          <w:sz w:val="26"/>
          <w:szCs w:val="26"/>
        </w:rPr>
        <w:t xml:space="preserve">. Так, при добавлении щелочи к раствору 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>М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(</w:t>
      </w:r>
      <w:r w:rsidRPr="005F7707">
        <w:rPr>
          <w:rFonts w:ascii="Times New Roman" w:hAnsi="Times New Roman" w:cs="Times New Roman"/>
          <w:b/>
          <w:bCs/>
          <w:sz w:val="26"/>
          <w:szCs w:val="26"/>
          <w:vertAlign w:val="superscript"/>
          <w:lang w:val="en-US"/>
        </w:rPr>
        <w:t>n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-</w:t>
      </w:r>
      <w:proofErr w:type="gramStart"/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1)+</w:t>
      </w:r>
      <w:proofErr w:type="gramEnd"/>
      <w:r w:rsidRPr="005F7707">
        <w:rPr>
          <w:rFonts w:ascii="Times New Roman" w:hAnsi="Times New Roman" w:cs="Times New Roman"/>
          <w:sz w:val="26"/>
          <w:szCs w:val="26"/>
        </w:rPr>
        <w:t xml:space="preserve"> вначале образуется 4.45 г </w:t>
      </w:r>
      <w:bookmarkStart w:id="75" w:name="_Hlk127910122"/>
      <w:r w:rsidRPr="005F7707">
        <w:rPr>
          <w:rFonts w:ascii="Times New Roman" w:hAnsi="Times New Roman" w:cs="Times New Roman"/>
          <w:sz w:val="26"/>
          <w:szCs w:val="26"/>
        </w:rPr>
        <w:t xml:space="preserve">слегка розоватого </w:t>
      </w:r>
      <w:bookmarkEnd w:id="75"/>
      <w:r w:rsidRPr="005F7707">
        <w:rPr>
          <w:rFonts w:ascii="Times New Roman" w:hAnsi="Times New Roman" w:cs="Times New Roman"/>
          <w:sz w:val="26"/>
          <w:szCs w:val="26"/>
        </w:rPr>
        <w:t xml:space="preserve">осадка, который со временем теряет 0.45 г </w:t>
      </w:r>
      <w:bookmarkStart w:id="76" w:name="_Hlk120218888"/>
      <w:r w:rsidRPr="005F7707">
        <w:rPr>
          <w:rFonts w:ascii="Times New Roman" w:hAnsi="Times New Roman" w:cs="Times New Roman"/>
          <w:sz w:val="26"/>
          <w:szCs w:val="26"/>
        </w:rPr>
        <w:t>Н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5F7707">
        <w:rPr>
          <w:rFonts w:ascii="Times New Roman" w:hAnsi="Times New Roman" w:cs="Times New Roman"/>
          <w:sz w:val="26"/>
          <w:szCs w:val="26"/>
        </w:rPr>
        <w:t>О</w:t>
      </w:r>
      <w:bookmarkEnd w:id="76"/>
      <w:r w:rsidRPr="005F7707">
        <w:rPr>
          <w:rFonts w:ascii="Times New Roman" w:hAnsi="Times New Roman" w:cs="Times New Roman"/>
          <w:sz w:val="26"/>
          <w:szCs w:val="26"/>
        </w:rPr>
        <w:t xml:space="preserve"> и переходит в 4.40 г бурого осадка, содержащего стабилизирующую группу 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>М</w:t>
      </w:r>
      <w:r w:rsidRPr="005F7707">
        <w:rPr>
          <w:rFonts w:ascii="Times New Roman" w:hAnsi="Times New Roman" w:cs="Times New Roman"/>
          <w:sz w:val="26"/>
          <w:szCs w:val="26"/>
        </w:rPr>
        <w:t>О и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 М</w:t>
      </w:r>
      <w:r w:rsidRPr="005F7707">
        <w:rPr>
          <w:rFonts w:ascii="Times New Roman" w:hAnsi="Times New Roman" w:cs="Times New Roman"/>
          <w:b/>
          <w:bCs/>
          <w:sz w:val="26"/>
          <w:szCs w:val="26"/>
          <w:vertAlign w:val="superscript"/>
        </w:rPr>
        <w:t>+</w:t>
      </w:r>
      <w:r w:rsidRPr="005F7707">
        <w:rPr>
          <w:rFonts w:ascii="Times New Roman" w:hAnsi="Times New Roman" w:cs="Times New Roman"/>
          <w:b/>
          <w:bCs/>
          <w:sz w:val="26"/>
          <w:szCs w:val="26"/>
          <w:vertAlign w:val="superscript"/>
          <w:lang w:val="en-US"/>
        </w:rPr>
        <w:t>n</w:t>
      </w:r>
      <w:r w:rsidRPr="005F7707">
        <w:rPr>
          <w:rFonts w:ascii="Times New Roman" w:hAnsi="Times New Roman" w:cs="Times New Roman"/>
          <w:sz w:val="26"/>
          <w:szCs w:val="26"/>
        </w:rPr>
        <w:t>.</w:t>
      </w:r>
    </w:p>
    <w:p w14:paraId="0D7803FB" w14:textId="77777777" w:rsidR="006C5C17" w:rsidRPr="005F7707" w:rsidRDefault="006C5C17" w:rsidP="006C5C1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bCs/>
          <w:sz w:val="26"/>
          <w:szCs w:val="26"/>
        </w:rPr>
        <w:t>1.</w:t>
      </w:r>
      <w:r w:rsidRPr="005F7707">
        <w:rPr>
          <w:rFonts w:ascii="Times New Roman" w:hAnsi="Times New Roman" w:cs="Times New Roman"/>
          <w:sz w:val="26"/>
          <w:szCs w:val="26"/>
        </w:rPr>
        <w:t xml:space="preserve"> Вычислите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n</w:t>
      </w:r>
      <w:r w:rsidRPr="005F7707">
        <w:rPr>
          <w:rFonts w:ascii="Times New Roman" w:hAnsi="Times New Roman" w:cs="Times New Roman"/>
          <w:sz w:val="26"/>
          <w:szCs w:val="26"/>
        </w:rPr>
        <w:t xml:space="preserve">, число неспаренных электронов у 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>М</w:t>
      </w:r>
      <w:r w:rsidRPr="005F7707">
        <w:rPr>
          <w:rFonts w:ascii="Times New Roman" w:hAnsi="Times New Roman" w:cs="Times New Roman"/>
          <w:b/>
          <w:bCs/>
          <w:sz w:val="26"/>
          <w:szCs w:val="26"/>
          <w:vertAlign w:val="superscript"/>
          <w:lang w:val="en-US"/>
        </w:rPr>
        <w:t>n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Pr="005F7707">
        <w:rPr>
          <w:rFonts w:ascii="Times New Roman" w:hAnsi="Times New Roman" w:cs="Times New Roman"/>
          <w:sz w:val="26"/>
          <w:szCs w:val="26"/>
        </w:rPr>
        <w:t xml:space="preserve"> и приведите два возможных варианта валентных электронов у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bookmarkStart w:id="77" w:name="_Hlk117193161"/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М. </w:t>
      </w:r>
      <w:r w:rsidRPr="005F7707">
        <w:rPr>
          <w:rFonts w:ascii="Times New Roman" w:hAnsi="Times New Roman" w:cs="Times New Roman"/>
          <w:sz w:val="26"/>
          <w:szCs w:val="26"/>
        </w:rPr>
        <w:t xml:space="preserve"> </w:t>
      </w:r>
      <w:bookmarkEnd w:id="77"/>
      <w:r w:rsidRPr="005F7707">
        <w:rPr>
          <w:rFonts w:ascii="Times New Roman" w:hAnsi="Times New Roman" w:cs="Times New Roman"/>
          <w:sz w:val="26"/>
          <w:szCs w:val="26"/>
        </w:rPr>
        <w:t>Расшифруйте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5F7707">
        <w:rPr>
          <w:rFonts w:ascii="Times New Roman" w:hAnsi="Times New Roman" w:cs="Times New Roman"/>
          <w:sz w:val="26"/>
          <w:szCs w:val="26"/>
        </w:rPr>
        <w:t>металл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 М</w:t>
      </w:r>
      <w:r w:rsidRPr="005F7707">
        <w:rPr>
          <w:rFonts w:ascii="Times New Roman" w:hAnsi="Times New Roman" w:cs="Times New Roman"/>
          <w:sz w:val="26"/>
          <w:szCs w:val="26"/>
        </w:rPr>
        <w:t>.</w:t>
      </w:r>
    </w:p>
    <w:p w14:paraId="503D6B08" w14:textId="16351EE0" w:rsidR="006C5C17" w:rsidRPr="005F7707" w:rsidRDefault="006C5C17" w:rsidP="006C5C1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bCs/>
          <w:sz w:val="26"/>
          <w:szCs w:val="26"/>
        </w:rPr>
        <w:lastRenderedPageBreak/>
        <w:t>2.</w:t>
      </w:r>
      <w:r w:rsidRPr="005F7707">
        <w:rPr>
          <w:rFonts w:ascii="Times New Roman" w:hAnsi="Times New Roman" w:cs="Times New Roman"/>
          <w:sz w:val="26"/>
          <w:szCs w:val="26"/>
        </w:rPr>
        <w:t xml:space="preserve"> Оцените разность логарифмов констант образования </w:t>
      </w:r>
      <w:bookmarkStart w:id="78" w:name="_Hlk127907325"/>
      <w:bookmarkStart w:id="79" w:name="_Hlk128041382"/>
      <w:r w:rsidRPr="005F7707">
        <w:rPr>
          <w:rFonts w:ascii="Times New Roman" w:hAnsi="Times New Roman" w:cs="Times New Roman"/>
          <w:sz w:val="26"/>
          <w:szCs w:val="26"/>
        </w:rPr>
        <w:t>β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х</w:t>
      </w:r>
      <w:bookmarkEnd w:id="78"/>
      <w:r w:rsidRPr="005F7707">
        <w:rPr>
          <w:rFonts w:ascii="Times New Roman" w:hAnsi="Times New Roman" w:cs="Times New Roman"/>
          <w:sz w:val="26"/>
          <w:szCs w:val="26"/>
        </w:rPr>
        <w:t xml:space="preserve"> </w:t>
      </w:r>
      <w:bookmarkStart w:id="80" w:name="_Hlk127907392"/>
      <w:r w:rsidRPr="005F7707">
        <w:rPr>
          <w:rFonts w:ascii="Times New Roman" w:hAnsi="Times New Roman" w:cs="Times New Roman"/>
          <w:sz w:val="26"/>
          <w:szCs w:val="26"/>
        </w:rPr>
        <w:t>(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>М</w:t>
      </w:r>
      <w:r w:rsidRPr="005F7707">
        <w:rPr>
          <w:rFonts w:ascii="Times New Roman" w:hAnsi="Times New Roman" w:cs="Times New Roman"/>
          <w:b/>
          <w:bCs/>
          <w:sz w:val="26"/>
          <w:szCs w:val="26"/>
          <w:vertAlign w:val="superscript"/>
          <w:lang w:val="en-US"/>
        </w:rPr>
        <w:t>n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Pr="005F7707">
        <w:rPr>
          <w:rFonts w:ascii="Times New Roman" w:hAnsi="Times New Roman" w:cs="Times New Roman"/>
          <w:sz w:val="26"/>
          <w:szCs w:val="26"/>
        </w:rPr>
        <w:t xml:space="preserve"> + х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L</w:t>
      </w:r>
      <w:bookmarkStart w:id="81" w:name="_Hlk123557209"/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‒</w:t>
      </w:r>
      <w:bookmarkEnd w:id="81"/>
      <w:r w:rsidRPr="005F7707">
        <w:rPr>
          <w:rFonts w:ascii="Times New Roman" w:hAnsi="Times New Roman" w:cs="Times New Roman"/>
          <w:sz w:val="26"/>
          <w:szCs w:val="26"/>
        </w:rPr>
        <w:t xml:space="preserve"> = 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>М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L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х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(</w:t>
      </w:r>
      <w:r w:rsidRPr="005F7707">
        <w:rPr>
          <w:rFonts w:ascii="Times New Roman" w:hAnsi="Times New Roman" w:cs="Times New Roman"/>
          <w:sz w:val="26"/>
          <w:szCs w:val="26"/>
          <w:vertAlign w:val="superscript"/>
          <w:lang w:val="en-US"/>
        </w:rPr>
        <w:t>n</w:t>
      </w:r>
      <w:bookmarkStart w:id="82" w:name="_Hlk128041629"/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-х</w:t>
      </w:r>
      <w:bookmarkEnd w:id="82"/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)</w:t>
      </w:r>
      <w:bookmarkStart w:id="83" w:name="_Hlk127907603"/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bookmarkEnd w:id="83"/>
      <w:r w:rsidRPr="005F7707">
        <w:rPr>
          <w:rFonts w:ascii="Times New Roman" w:hAnsi="Times New Roman" w:cs="Times New Roman"/>
          <w:sz w:val="26"/>
          <w:szCs w:val="26"/>
        </w:rPr>
        <w:t xml:space="preserve">) </w:t>
      </w:r>
      <w:bookmarkEnd w:id="79"/>
      <w:r w:rsidRPr="005F7707">
        <w:rPr>
          <w:rFonts w:ascii="Times New Roman" w:hAnsi="Times New Roman" w:cs="Times New Roman"/>
          <w:sz w:val="26"/>
          <w:szCs w:val="26"/>
        </w:rPr>
        <w:t>и β</w:t>
      </w:r>
      <w:r w:rsidRPr="005F770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y</w:t>
      </w:r>
      <w:r w:rsidRPr="005F7707">
        <w:rPr>
          <w:rFonts w:ascii="Times New Roman" w:hAnsi="Times New Roman" w:cs="Times New Roman"/>
          <w:sz w:val="26"/>
          <w:szCs w:val="26"/>
        </w:rPr>
        <w:t xml:space="preserve"> </w:t>
      </w:r>
      <w:bookmarkEnd w:id="80"/>
      <w:r w:rsidRPr="005F7707">
        <w:rPr>
          <w:rFonts w:ascii="Times New Roman" w:hAnsi="Times New Roman" w:cs="Times New Roman"/>
          <w:sz w:val="26"/>
          <w:szCs w:val="26"/>
        </w:rPr>
        <w:t>(М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(</w:t>
      </w:r>
      <w:r w:rsidRPr="005F7707">
        <w:rPr>
          <w:rFonts w:ascii="Times New Roman" w:hAnsi="Times New Roman" w:cs="Times New Roman"/>
          <w:b/>
          <w:bCs/>
          <w:sz w:val="26"/>
          <w:szCs w:val="26"/>
          <w:vertAlign w:val="superscript"/>
          <w:lang w:val="en-US"/>
        </w:rPr>
        <w:t>n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-1)+</w:t>
      </w:r>
      <w:r w:rsidRPr="005F7707">
        <w:rPr>
          <w:rFonts w:ascii="Times New Roman" w:hAnsi="Times New Roman" w:cs="Times New Roman"/>
          <w:sz w:val="26"/>
          <w:szCs w:val="26"/>
        </w:rPr>
        <w:t xml:space="preserve"> +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 xml:space="preserve"> </w:t>
      </w:r>
      <w:r w:rsidRPr="005F7707">
        <w:rPr>
          <w:rFonts w:ascii="Times New Roman" w:hAnsi="Times New Roman" w:cs="Times New Roman"/>
          <w:sz w:val="26"/>
          <w:szCs w:val="26"/>
        </w:rPr>
        <w:t>х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L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‒</w:t>
      </w:r>
      <w:r w:rsidRPr="005F7707">
        <w:rPr>
          <w:rFonts w:ascii="Times New Roman" w:hAnsi="Times New Roman" w:cs="Times New Roman"/>
          <w:sz w:val="26"/>
          <w:szCs w:val="26"/>
        </w:rPr>
        <w:t xml:space="preserve"> = 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>М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L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х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(</w:t>
      </w:r>
      <w:r w:rsidRPr="005F7707">
        <w:rPr>
          <w:rFonts w:ascii="Times New Roman" w:hAnsi="Times New Roman" w:cs="Times New Roman"/>
          <w:b/>
          <w:bCs/>
          <w:sz w:val="26"/>
          <w:szCs w:val="26"/>
          <w:vertAlign w:val="superscript"/>
          <w:lang w:val="en-US"/>
        </w:rPr>
        <w:t>n</w:t>
      </w:r>
      <w:bookmarkStart w:id="84" w:name="_Hlk127907709"/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-</w:t>
      </w:r>
      <w:bookmarkEnd w:id="84"/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х-1)+</w:t>
      </w:r>
      <w:r w:rsidRPr="005F7707">
        <w:rPr>
          <w:rFonts w:ascii="Times New Roman" w:hAnsi="Times New Roman" w:cs="Times New Roman"/>
          <w:sz w:val="26"/>
          <w:szCs w:val="26"/>
        </w:rPr>
        <w:t xml:space="preserve">), достаточную для предотвращения окисления </w:t>
      </w:r>
      <w:r w:rsidRPr="005F7707">
        <w:rPr>
          <w:rFonts w:ascii="Times New Roman" w:hAnsi="Times New Roman" w:cs="Times New Roman"/>
          <w:sz w:val="26"/>
          <w:szCs w:val="26"/>
        </w:rPr>
        <w:br/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>М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L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х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(</w:t>
      </w:r>
      <w:r w:rsidRPr="005F7707">
        <w:rPr>
          <w:rFonts w:ascii="Times New Roman" w:hAnsi="Times New Roman" w:cs="Times New Roman"/>
          <w:sz w:val="26"/>
          <w:szCs w:val="26"/>
          <w:vertAlign w:val="superscript"/>
          <w:lang w:val="en-US"/>
        </w:rPr>
        <w:t>n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 xml:space="preserve">-х)+ </w:t>
      </w:r>
      <w:r w:rsidRPr="005F7707">
        <w:rPr>
          <w:rFonts w:ascii="Times New Roman" w:hAnsi="Times New Roman" w:cs="Times New Roman"/>
          <w:sz w:val="26"/>
          <w:szCs w:val="26"/>
        </w:rPr>
        <w:t>+ Н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5F7707">
        <w:rPr>
          <w:rFonts w:ascii="Times New Roman" w:hAnsi="Times New Roman" w:cs="Times New Roman"/>
          <w:sz w:val="26"/>
          <w:szCs w:val="26"/>
        </w:rPr>
        <w:t xml:space="preserve">О. </w:t>
      </w:r>
    </w:p>
    <w:p w14:paraId="5F3FEA3F" w14:textId="0C5D06FD" w:rsidR="006C5C17" w:rsidRPr="005F7707" w:rsidRDefault="006C5C17" w:rsidP="006C5C1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</w:rPr>
        <w:t xml:space="preserve">Мостиковые </w:t>
      </w:r>
      <w:proofErr w:type="gramStart"/>
      <w:r w:rsidRPr="005F770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5F7707">
        <w:rPr>
          <w:rFonts w:ascii="Times New Roman" w:hAnsi="Times New Roman" w:cs="Times New Roman"/>
          <w:sz w:val="26"/>
          <w:szCs w:val="26"/>
        </w:rPr>
        <w:t>,О</w:t>
      </w:r>
      <w:proofErr w:type="gramEnd"/>
      <w:r w:rsidRPr="005F7707">
        <w:rPr>
          <w:rFonts w:ascii="Times New Roman" w:hAnsi="Times New Roman" w:cs="Times New Roman"/>
          <w:sz w:val="26"/>
          <w:szCs w:val="26"/>
        </w:rPr>
        <w:t xml:space="preserve">‒донорные </w:t>
      </w:r>
      <w:bookmarkStart w:id="85" w:name="_Hlk117343875"/>
      <w:r w:rsidRPr="005F7707">
        <w:rPr>
          <w:rFonts w:ascii="Times New Roman" w:hAnsi="Times New Roman" w:cs="Times New Roman"/>
          <w:sz w:val="26"/>
          <w:szCs w:val="26"/>
          <w:lang w:val="en-US"/>
        </w:rPr>
        <w:t>CH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COO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 xml:space="preserve">‒ </w:t>
      </w:r>
      <w:bookmarkEnd w:id="85"/>
      <w:r w:rsidRPr="005F7707">
        <w:rPr>
          <w:rFonts w:ascii="Times New Roman" w:hAnsi="Times New Roman" w:cs="Times New Roman"/>
          <w:sz w:val="26"/>
          <w:szCs w:val="26"/>
        </w:rPr>
        <w:t xml:space="preserve">образуют с 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>М</w:t>
      </w:r>
      <w:r w:rsidRPr="005F7707">
        <w:rPr>
          <w:rFonts w:ascii="Times New Roman" w:hAnsi="Times New Roman" w:cs="Times New Roman"/>
          <w:b/>
          <w:bCs/>
          <w:sz w:val="26"/>
          <w:szCs w:val="26"/>
          <w:vertAlign w:val="superscript"/>
          <w:lang w:val="en-US"/>
        </w:rPr>
        <w:t>n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Pr="005F770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полиядерные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 комплексы с группой </w:t>
      </w:r>
      <w:bookmarkStart w:id="86" w:name="_Hlk117342940"/>
      <w:r w:rsidRPr="005F7707">
        <w:rPr>
          <w:rFonts w:ascii="Times New Roman" w:hAnsi="Times New Roman" w:cs="Times New Roman"/>
          <w:b/>
          <w:bCs/>
          <w:sz w:val="26"/>
          <w:szCs w:val="26"/>
        </w:rPr>
        <w:t>М</w:t>
      </w:r>
      <w:r w:rsidRPr="005F7707">
        <w:rPr>
          <w:rFonts w:ascii="Times New Roman" w:hAnsi="Times New Roman" w:cs="Times New Roman"/>
          <w:b/>
          <w:bCs/>
          <w:sz w:val="26"/>
          <w:szCs w:val="26"/>
          <w:vertAlign w:val="subscript"/>
          <w:lang w:val="en-US"/>
        </w:rPr>
        <w:t>a</w:t>
      </w:r>
      <w:r w:rsidRPr="005F7707">
        <w:rPr>
          <w:rFonts w:ascii="Times New Roman" w:hAnsi="Times New Roman" w:cs="Times New Roman"/>
          <w:sz w:val="26"/>
          <w:szCs w:val="26"/>
        </w:rPr>
        <w:t>О</w:t>
      </w:r>
      <w:r w:rsidRPr="005F7707">
        <w:rPr>
          <w:rFonts w:ascii="Times New Roman" w:hAnsi="Times New Roman" w:cs="Times New Roman"/>
          <w:b/>
          <w:bCs/>
          <w:sz w:val="26"/>
          <w:szCs w:val="26"/>
          <w:vertAlign w:val="subscript"/>
          <w:lang w:val="en-US"/>
        </w:rPr>
        <w:t>b</w:t>
      </w:r>
      <w:bookmarkEnd w:id="86"/>
      <w:r w:rsidRPr="005F7707">
        <w:rPr>
          <w:rFonts w:ascii="Times New Roman" w:hAnsi="Times New Roman" w:cs="Times New Roman"/>
          <w:sz w:val="26"/>
          <w:szCs w:val="26"/>
        </w:rPr>
        <w:t xml:space="preserve"> и стабилизируют нехарактерную, в том числе и смешанную, ст. 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ок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>. В 1987 г.</w:t>
      </w:r>
      <w:r w:rsidRPr="005F770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Vincent</w:t>
      </w:r>
      <w:r w:rsidRPr="005F7707">
        <w:rPr>
          <w:rFonts w:ascii="Times New Roman" w:hAnsi="Times New Roman" w:cs="Times New Roman"/>
          <w:sz w:val="26"/>
          <w:szCs w:val="26"/>
        </w:rPr>
        <w:t xml:space="preserve"> из раствора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M</w:t>
      </w:r>
      <w:r w:rsidRPr="005F7707">
        <w:rPr>
          <w:rFonts w:ascii="Times New Roman" w:hAnsi="Times New Roman" w:cs="Times New Roman"/>
          <w:sz w:val="26"/>
          <w:szCs w:val="26"/>
        </w:rPr>
        <w:t>(</w:t>
      </w:r>
      <w:bookmarkStart w:id="87" w:name="_Hlk117342854"/>
      <w:r w:rsidRPr="005F7707">
        <w:rPr>
          <w:rFonts w:ascii="Times New Roman" w:hAnsi="Times New Roman" w:cs="Times New Roman"/>
          <w:sz w:val="26"/>
          <w:szCs w:val="26"/>
          <w:lang w:val="en-US"/>
        </w:rPr>
        <w:t>CH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proofErr w:type="gramStart"/>
      <w:r w:rsidRPr="005F7707">
        <w:rPr>
          <w:rFonts w:ascii="Times New Roman" w:hAnsi="Times New Roman" w:cs="Times New Roman"/>
          <w:sz w:val="26"/>
          <w:szCs w:val="26"/>
          <w:lang w:val="en-US"/>
        </w:rPr>
        <w:t>COO</w:t>
      </w:r>
      <w:bookmarkEnd w:id="87"/>
      <w:r w:rsidRPr="005F7707">
        <w:rPr>
          <w:rFonts w:ascii="Times New Roman" w:hAnsi="Times New Roman" w:cs="Times New Roman"/>
          <w:sz w:val="26"/>
          <w:szCs w:val="26"/>
        </w:rPr>
        <w:t>)</w:t>
      </w:r>
      <w:r w:rsidRPr="005F7707">
        <w:rPr>
          <w:rFonts w:ascii="Times New Roman" w:hAnsi="Times New Roman" w:cs="Times New Roman"/>
          <w:b/>
          <w:bCs/>
          <w:sz w:val="26"/>
          <w:szCs w:val="26"/>
          <w:vertAlign w:val="subscript"/>
          <w:lang w:val="en-US"/>
        </w:rPr>
        <w:t>n</w:t>
      </w:r>
      <w:proofErr w:type="gramEnd"/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‒1</w:t>
      </w:r>
      <w:r w:rsidRPr="005F7707">
        <w:rPr>
          <w:rFonts w:ascii="Times New Roman" w:hAnsi="Times New Roman" w:cs="Times New Roman"/>
          <w:sz w:val="26"/>
          <w:szCs w:val="26"/>
        </w:rPr>
        <w:t>·4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5F7707">
        <w:rPr>
          <w:rFonts w:ascii="Times New Roman" w:hAnsi="Times New Roman" w:cs="Times New Roman"/>
          <w:sz w:val="26"/>
          <w:szCs w:val="26"/>
        </w:rPr>
        <w:t xml:space="preserve"> (7.35 г) в смеси 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C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bookmarkStart w:id="88" w:name="_Hlk117342773"/>
      <w:r w:rsidRPr="005F7707">
        <w:rPr>
          <w:rFonts w:ascii="Times New Roman" w:hAnsi="Times New Roman" w:cs="Times New Roman"/>
          <w:sz w:val="26"/>
          <w:szCs w:val="26"/>
          <w:lang w:val="en-US"/>
        </w:rPr>
        <w:t>H</w:t>
      </w:r>
      <w:bookmarkEnd w:id="88"/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5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OH</w:t>
      </w:r>
      <w:r w:rsidRPr="005F7707">
        <w:rPr>
          <w:rFonts w:ascii="Times New Roman" w:hAnsi="Times New Roman" w:cs="Times New Roman"/>
          <w:sz w:val="26"/>
          <w:szCs w:val="26"/>
        </w:rPr>
        <w:t>, пиридина (</w:t>
      </w:r>
      <w:proofErr w:type="spellStart"/>
      <w:r w:rsidRPr="005F7707">
        <w:rPr>
          <w:rFonts w:ascii="Times New Roman" w:hAnsi="Times New Roman" w:cs="Times New Roman"/>
          <w:sz w:val="26"/>
          <w:szCs w:val="26"/>
          <w:lang w:val="en-US"/>
        </w:rPr>
        <w:t>Py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) и 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C</w:t>
      </w:r>
      <w:bookmarkStart w:id="89" w:name="_Hlk117342864"/>
      <w:r w:rsidRPr="005F7707">
        <w:rPr>
          <w:rFonts w:ascii="Times New Roman" w:hAnsi="Times New Roman" w:cs="Times New Roman"/>
          <w:sz w:val="26"/>
          <w:szCs w:val="26"/>
          <w:lang w:val="en-US"/>
        </w:rPr>
        <w:t>H</w:t>
      </w:r>
      <w:bookmarkEnd w:id="89"/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COOH</w:t>
      </w:r>
      <w:r w:rsidRPr="005F7707">
        <w:rPr>
          <w:rFonts w:ascii="Times New Roman" w:hAnsi="Times New Roman" w:cs="Times New Roman"/>
          <w:sz w:val="26"/>
          <w:szCs w:val="26"/>
        </w:rPr>
        <w:t xml:space="preserve"> действием (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Bu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N</w:t>
      </w:r>
      <w:r w:rsidRPr="005F7707">
        <w:rPr>
          <w:rFonts w:ascii="Times New Roman" w:hAnsi="Times New Roman" w:cs="Times New Roman"/>
          <w:sz w:val="26"/>
          <w:szCs w:val="26"/>
        </w:rPr>
        <w:t>)</w:t>
      </w:r>
      <w:bookmarkStart w:id="90" w:name="_Hlk121256509"/>
      <w:r w:rsidRPr="005F7707">
        <w:rPr>
          <w:rFonts w:ascii="Times New Roman" w:hAnsi="Times New Roman" w:cs="Times New Roman"/>
          <w:b/>
          <w:bCs/>
          <w:sz w:val="26"/>
          <w:szCs w:val="26"/>
        </w:rPr>
        <w:t>М</w:t>
      </w:r>
      <w:r w:rsidRPr="005F7707">
        <w:rPr>
          <w:rFonts w:ascii="Times New Roman" w:hAnsi="Times New Roman" w:cs="Times New Roman"/>
          <w:sz w:val="26"/>
          <w:szCs w:val="26"/>
        </w:rPr>
        <w:t>О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bookmarkEnd w:id="90"/>
      <w:r w:rsidRPr="005F7707">
        <w:rPr>
          <w:rFonts w:ascii="Times New Roman" w:hAnsi="Times New Roman" w:cs="Times New Roman"/>
          <w:sz w:val="26"/>
          <w:szCs w:val="26"/>
        </w:rPr>
        <w:t xml:space="preserve"> получил коричневый раствор, из которого раствором </w:t>
      </w:r>
      <w:proofErr w:type="spellStart"/>
      <w:r w:rsidRPr="005F7707">
        <w:rPr>
          <w:rFonts w:ascii="Times New Roman" w:hAnsi="Times New Roman" w:cs="Times New Roman"/>
          <w:sz w:val="26"/>
          <w:szCs w:val="26"/>
          <w:lang w:val="en-US"/>
        </w:rPr>
        <w:t>NaClO</w:t>
      </w:r>
      <w:proofErr w:type="spellEnd"/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5F7707">
        <w:rPr>
          <w:rFonts w:ascii="Times New Roman" w:hAnsi="Times New Roman" w:cs="Times New Roman"/>
          <w:sz w:val="26"/>
          <w:szCs w:val="26"/>
        </w:rPr>
        <w:t xml:space="preserve"> выделил коричневые кристаллы </w:t>
      </w:r>
      <w:bookmarkStart w:id="91" w:name="_Hlk117343270"/>
      <w:r w:rsidRPr="005F7707">
        <w:rPr>
          <w:rFonts w:ascii="Times New Roman" w:hAnsi="Times New Roman" w:cs="Times New Roman"/>
          <w:b/>
          <w:bCs/>
          <w:sz w:val="26"/>
          <w:szCs w:val="26"/>
        </w:rPr>
        <w:t>А</w:t>
      </w:r>
      <w:proofErr w:type="spellStart"/>
      <w:r w:rsidRPr="005F7707">
        <w:rPr>
          <w:rFonts w:ascii="Times New Roman" w:hAnsi="Times New Roman" w:cs="Times New Roman"/>
          <w:sz w:val="26"/>
          <w:szCs w:val="26"/>
          <w:lang w:val="en-US"/>
        </w:rPr>
        <w:t>ClO</w:t>
      </w:r>
      <w:proofErr w:type="spellEnd"/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bookmarkEnd w:id="91"/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 xml:space="preserve"> </w:t>
      </w:r>
      <w:r w:rsidRPr="005F7707">
        <w:rPr>
          <w:rFonts w:ascii="Times New Roman" w:hAnsi="Times New Roman" w:cs="Times New Roman"/>
          <w:sz w:val="26"/>
          <w:szCs w:val="26"/>
        </w:rPr>
        <w:t>(</w:t>
      </w:r>
      <w:bookmarkStart w:id="92" w:name="_Hlk117343546"/>
      <w:r w:rsidRPr="005F7707">
        <w:rPr>
          <w:rFonts w:ascii="Times New Roman" w:hAnsi="Times New Roman" w:cs="Times New Roman"/>
          <w:sz w:val="26"/>
          <w:szCs w:val="26"/>
        </w:rPr>
        <w:t xml:space="preserve">выход 60 %). </w:t>
      </w:r>
      <w:bookmarkEnd w:id="92"/>
      <w:r w:rsidRPr="005F7707">
        <w:rPr>
          <w:rFonts w:ascii="Times New Roman" w:hAnsi="Times New Roman" w:cs="Times New Roman"/>
          <w:sz w:val="26"/>
          <w:szCs w:val="26"/>
        </w:rPr>
        <w:t>При упаривании раствора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bookmarkStart w:id="93" w:name="_Hlk117343556"/>
      <w:r w:rsidRPr="005F7707">
        <w:rPr>
          <w:rFonts w:ascii="Times New Roman" w:hAnsi="Times New Roman" w:cs="Times New Roman"/>
          <w:b/>
          <w:bCs/>
          <w:sz w:val="26"/>
          <w:szCs w:val="26"/>
        </w:rPr>
        <w:t>А</w:t>
      </w:r>
      <w:bookmarkEnd w:id="93"/>
      <w:proofErr w:type="spellStart"/>
      <w:r w:rsidRPr="005F7707">
        <w:rPr>
          <w:rFonts w:ascii="Times New Roman" w:hAnsi="Times New Roman" w:cs="Times New Roman"/>
          <w:sz w:val="26"/>
          <w:szCs w:val="26"/>
          <w:lang w:val="en-US"/>
        </w:rPr>
        <w:t>ClO</w:t>
      </w:r>
      <w:proofErr w:type="spellEnd"/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5F7707">
        <w:rPr>
          <w:rFonts w:ascii="Times New Roman" w:hAnsi="Times New Roman" w:cs="Times New Roman"/>
          <w:sz w:val="26"/>
          <w:szCs w:val="26"/>
        </w:rPr>
        <w:t xml:space="preserve"> в 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CH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CN</w:t>
      </w:r>
      <w:r w:rsidRPr="005F7707">
        <w:rPr>
          <w:rFonts w:ascii="Times New Roman" w:hAnsi="Times New Roman" w:cs="Times New Roman"/>
          <w:sz w:val="26"/>
          <w:szCs w:val="26"/>
        </w:rPr>
        <w:t xml:space="preserve"> он получил черные кристаллы 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>В</w:t>
      </w:r>
      <w:r w:rsidRPr="005F7707">
        <w:rPr>
          <w:rFonts w:ascii="Times New Roman" w:hAnsi="Times New Roman" w:cs="Times New Roman"/>
          <w:sz w:val="26"/>
          <w:szCs w:val="26"/>
        </w:rPr>
        <w:t xml:space="preserve"> (3.01 г, выход 65 %). Состав 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карбоксилатов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 </w:t>
      </w:r>
      <w:bookmarkStart w:id="94" w:name="_Hlk117344474"/>
      <w:r w:rsidRPr="005F7707">
        <w:rPr>
          <w:rFonts w:ascii="Times New Roman" w:hAnsi="Times New Roman" w:cs="Times New Roman"/>
          <w:b/>
          <w:bCs/>
          <w:sz w:val="26"/>
          <w:szCs w:val="26"/>
        </w:rPr>
        <w:t>А</w:t>
      </w:r>
      <w:r w:rsidRPr="005F7707">
        <w:rPr>
          <w:rFonts w:ascii="Times New Roman" w:hAnsi="Times New Roman" w:cs="Times New Roman"/>
          <w:b/>
          <w:bCs/>
          <w:sz w:val="26"/>
          <w:szCs w:val="26"/>
          <w:vertAlign w:val="superscript"/>
        </w:rPr>
        <w:t>+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bookmarkEnd w:id="94"/>
      <w:r w:rsidRPr="005F7707">
        <w:rPr>
          <w:rFonts w:ascii="Times New Roman" w:hAnsi="Times New Roman" w:cs="Times New Roman"/>
          <w:sz w:val="26"/>
          <w:szCs w:val="26"/>
        </w:rPr>
        <w:t>и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bookmarkStart w:id="95" w:name="_Hlk117344620"/>
      <w:r w:rsidRPr="005F7707">
        <w:rPr>
          <w:rFonts w:ascii="Times New Roman" w:hAnsi="Times New Roman" w:cs="Times New Roman"/>
          <w:b/>
          <w:bCs/>
          <w:sz w:val="26"/>
          <w:szCs w:val="26"/>
        </w:rPr>
        <w:t>В</w:t>
      </w:r>
      <w:bookmarkEnd w:id="95"/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5F7707">
        <w:rPr>
          <w:rFonts w:ascii="Times New Roman" w:hAnsi="Times New Roman" w:cs="Times New Roman"/>
          <w:sz w:val="26"/>
          <w:szCs w:val="26"/>
        </w:rPr>
        <w:t>одинаков, весь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bookmarkStart w:id="96" w:name="_Hlk117344892"/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M</w:t>
      </w:r>
      <w:r w:rsidRPr="005F7707">
        <w:rPr>
          <w:rFonts w:ascii="Times New Roman" w:hAnsi="Times New Roman" w:cs="Times New Roman"/>
          <w:sz w:val="26"/>
          <w:szCs w:val="26"/>
        </w:rPr>
        <w:t xml:space="preserve"> </w:t>
      </w:r>
      <w:bookmarkEnd w:id="96"/>
      <w:r w:rsidRPr="005F7707">
        <w:rPr>
          <w:rFonts w:ascii="Times New Roman" w:hAnsi="Times New Roman" w:cs="Times New Roman"/>
          <w:sz w:val="26"/>
          <w:szCs w:val="26"/>
        </w:rPr>
        <w:t xml:space="preserve">находится в 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>М</w:t>
      </w:r>
      <w:r w:rsidRPr="005F7707">
        <w:rPr>
          <w:rFonts w:ascii="Times New Roman" w:hAnsi="Times New Roman" w:cs="Times New Roman"/>
          <w:b/>
          <w:bCs/>
          <w:sz w:val="26"/>
          <w:szCs w:val="26"/>
          <w:vertAlign w:val="subscript"/>
          <w:lang w:val="en-US"/>
        </w:rPr>
        <w:t>a</w:t>
      </w:r>
      <w:r w:rsidRPr="005F7707">
        <w:rPr>
          <w:rFonts w:ascii="Times New Roman" w:hAnsi="Times New Roman" w:cs="Times New Roman"/>
          <w:sz w:val="26"/>
          <w:szCs w:val="26"/>
        </w:rPr>
        <w:t>О</w:t>
      </w:r>
      <w:r w:rsidRPr="005F7707">
        <w:rPr>
          <w:rFonts w:ascii="Times New Roman" w:hAnsi="Times New Roman" w:cs="Times New Roman"/>
          <w:b/>
          <w:bCs/>
          <w:sz w:val="26"/>
          <w:szCs w:val="26"/>
          <w:vertAlign w:val="subscript"/>
          <w:lang w:val="en-US"/>
        </w:rPr>
        <w:t>b</w:t>
      </w:r>
      <w:r w:rsidRPr="005F7707">
        <w:rPr>
          <w:rFonts w:ascii="Times New Roman" w:hAnsi="Times New Roman" w:cs="Times New Roman"/>
          <w:sz w:val="26"/>
          <w:szCs w:val="26"/>
        </w:rPr>
        <w:t>,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 xml:space="preserve"> </w:t>
      </w:r>
      <w:r w:rsidRPr="005F7707">
        <w:rPr>
          <w:rFonts w:ascii="Times New Roman" w:hAnsi="Times New Roman" w:cs="Times New Roman"/>
          <w:sz w:val="26"/>
          <w:szCs w:val="26"/>
        </w:rPr>
        <w:t xml:space="preserve">а </w:t>
      </w:r>
      <w:r w:rsidR="00DE6624" w:rsidRPr="005F7707">
        <w:rPr>
          <w:rFonts w:ascii="Times New Roman" w:hAnsi="Times New Roman" w:cs="Times New Roman"/>
          <w:sz w:val="26"/>
          <w:szCs w:val="26"/>
        </w:rPr>
        <w:t>ν</w:t>
      </w:r>
      <w:r w:rsidRPr="005F770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CH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5F770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COO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‒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 xml:space="preserve"> </w:t>
      </w:r>
      <w:r w:rsidRPr="005F7707">
        <w:rPr>
          <w:rFonts w:ascii="Times New Roman" w:hAnsi="Times New Roman" w:cs="Times New Roman"/>
          <w:sz w:val="26"/>
          <w:szCs w:val="26"/>
        </w:rPr>
        <w:t>= 2ν</w:t>
      </w:r>
      <w:r w:rsidRPr="005F7707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М</w:t>
      </w:r>
      <w:r w:rsidRPr="005F7707">
        <w:rPr>
          <w:rFonts w:ascii="Times New Roman" w:hAnsi="Times New Roman" w:cs="Times New Roman"/>
          <w:sz w:val="26"/>
          <w:szCs w:val="26"/>
        </w:rPr>
        <w:t xml:space="preserve"> = 2ν</w:t>
      </w:r>
      <w:proofErr w:type="spellStart"/>
      <w:r w:rsidRPr="005F770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Py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. В 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>М</w:t>
      </w:r>
      <w:r w:rsidRPr="005F7707">
        <w:rPr>
          <w:rFonts w:ascii="Times New Roman" w:hAnsi="Times New Roman" w:cs="Times New Roman"/>
          <w:b/>
          <w:bCs/>
          <w:sz w:val="26"/>
          <w:szCs w:val="26"/>
          <w:vertAlign w:val="subscript"/>
          <w:lang w:val="en-US"/>
        </w:rPr>
        <w:t>a</w:t>
      </w:r>
      <w:r w:rsidRPr="005F7707">
        <w:rPr>
          <w:rFonts w:ascii="Times New Roman" w:hAnsi="Times New Roman" w:cs="Times New Roman"/>
          <w:sz w:val="26"/>
          <w:szCs w:val="26"/>
        </w:rPr>
        <w:t>О</w:t>
      </w:r>
      <w:r w:rsidRPr="005F7707">
        <w:rPr>
          <w:rFonts w:ascii="Times New Roman" w:hAnsi="Times New Roman" w:cs="Times New Roman"/>
          <w:b/>
          <w:bCs/>
          <w:sz w:val="26"/>
          <w:szCs w:val="26"/>
          <w:vertAlign w:val="subscript"/>
          <w:lang w:val="en-US"/>
        </w:rPr>
        <w:t>b</w:t>
      </w:r>
      <w:r w:rsidRPr="005F7707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 xml:space="preserve"> </w:t>
      </w:r>
      <w:r w:rsidRPr="005F7707">
        <w:rPr>
          <w:rFonts w:ascii="Times New Roman" w:hAnsi="Times New Roman" w:cs="Times New Roman"/>
          <w:sz w:val="26"/>
          <w:szCs w:val="26"/>
        </w:rPr>
        <w:t>все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5F7707">
        <w:rPr>
          <w:rFonts w:ascii="Times New Roman" w:hAnsi="Times New Roman" w:cs="Times New Roman"/>
          <w:sz w:val="26"/>
          <w:szCs w:val="26"/>
        </w:rPr>
        <w:t xml:space="preserve">углы </w:t>
      </w:r>
      <w:bookmarkStart w:id="97" w:name="_Hlk117536437"/>
      <w:r w:rsidRPr="005F7707">
        <w:rPr>
          <w:rFonts w:ascii="Times New Roman" w:hAnsi="Times New Roman" w:cs="Times New Roman"/>
          <w:sz w:val="26"/>
          <w:szCs w:val="26"/>
        </w:rPr>
        <w:t>близки 120</w:t>
      </w:r>
      <w:bookmarkStart w:id="98" w:name="_Hlk117436618"/>
      <w:r w:rsidRPr="005F7707">
        <w:rPr>
          <w:rFonts w:ascii="Times New Roman" w:hAnsi="Times New Roman" w:cs="Times New Roman"/>
          <w:sz w:val="26"/>
          <w:szCs w:val="26"/>
        </w:rPr>
        <w:t>º</w:t>
      </w:r>
      <w:bookmarkEnd w:id="97"/>
      <w:bookmarkEnd w:id="98"/>
      <w:r w:rsidRPr="005F7707">
        <w:rPr>
          <w:rFonts w:ascii="Times New Roman" w:hAnsi="Times New Roman" w:cs="Times New Roman"/>
          <w:sz w:val="26"/>
          <w:szCs w:val="26"/>
        </w:rPr>
        <w:t xml:space="preserve">, а длины связей </w:t>
      </w:r>
      <w:bookmarkStart w:id="99" w:name="_Hlk117436484"/>
      <w:r w:rsidRPr="005F7707">
        <w:rPr>
          <w:rFonts w:ascii="Times New Roman" w:hAnsi="Times New Roman" w:cs="Times New Roman"/>
          <w:sz w:val="26"/>
          <w:szCs w:val="26"/>
        </w:rPr>
        <w:br/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l</w:t>
      </w:r>
      <w:r w:rsidRPr="005F7707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М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‒О</w:t>
      </w:r>
      <w:bookmarkEnd w:id="99"/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 xml:space="preserve"> </w:t>
      </w:r>
      <w:r w:rsidRPr="005F7707">
        <w:rPr>
          <w:rFonts w:ascii="Times New Roman" w:hAnsi="Times New Roman" w:cs="Times New Roman"/>
          <w:sz w:val="26"/>
          <w:szCs w:val="26"/>
        </w:rPr>
        <w:t xml:space="preserve">равны 1.83 Å в 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>А</w:t>
      </w:r>
      <w:r w:rsidRPr="005F7707">
        <w:rPr>
          <w:rFonts w:ascii="Times New Roman" w:hAnsi="Times New Roman" w:cs="Times New Roman"/>
          <w:b/>
          <w:bCs/>
          <w:sz w:val="26"/>
          <w:szCs w:val="26"/>
          <w:vertAlign w:val="superscript"/>
        </w:rPr>
        <w:t>+</w:t>
      </w:r>
      <w:r w:rsidRPr="005F7707">
        <w:rPr>
          <w:rFonts w:ascii="Times New Roman" w:hAnsi="Times New Roman" w:cs="Times New Roman"/>
          <w:sz w:val="26"/>
          <w:szCs w:val="26"/>
        </w:rPr>
        <w:t xml:space="preserve">; </w:t>
      </w:r>
      <w:bookmarkStart w:id="100" w:name="_Hlk117536481"/>
      <w:r w:rsidRPr="005F7707">
        <w:rPr>
          <w:rFonts w:ascii="Times New Roman" w:hAnsi="Times New Roman" w:cs="Times New Roman"/>
          <w:sz w:val="26"/>
          <w:szCs w:val="26"/>
        </w:rPr>
        <w:t xml:space="preserve">1.82 Å и 2.15 Å </w:t>
      </w:r>
      <w:bookmarkEnd w:id="100"/>
      <w:r w:rsidRPr="005F7707">
        <w:rPr>
          <w:rFonts w:ascii="Times New Roman" w:hAnsi="Times New Roman" w:cs="Times New Roman"/>
          <w:sz w:val="26"/>
          <w:szCs w:val="26"/>
        </w:rPr>
        <w:t xml:space="preserve">в </w:t>
      </w:r>
      <w:proofErr w:type="spellStart"/>
      <w:r w:rsidRPr="005F7707">
        <w:rPr>
          <w:rFonts w:ascii="Times New Roman" w:hAnsi="Times New Roman" w:cs="Times New Roman"/>
          <w:b/>
          <w:bCs/>
          <w:sz w:val="26"/>
          <w:szCs w:val="26"/>
        </w:rPr>
        <w:t>В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>.</w:t>
      </w:r>
    </w:p>
    <w:p w14:paraId="320A52A5" w14:textId="77777777" w:rsidR="006C5C17" w:rsidRPr="005F7707" w:rsidRDefault="006C5C17" w:rsidP="006C5C1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bCs/>
          <w:sz w:val="26"/>
          <w:szCs w:val="26"/>
        </w:rPr>
        <w:t>3.</w:t>
      </w:r>
      <w:r w:rsidRPr="005F7707">
        <w:rPr>
          <w:rFonts w:ascii="Times New Roman" w:hAnsi="Times New Roman" w:cs="Times New Roman"/>
          <w:sz w:val="26"/>
          <w:szCs w:val="26"/>
        </w:rPr>
        <w:t xml:space="preserve"> Вычислите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a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5F7707">
        <w:rPr>
          <w:rFonts w:ascii="Times New Roman" w:hAnsi="Times New Roman" w:cs="Times New Roman"/>
          <w:sz w:val="26"/>
          <w:szCs w:val="26"/>
        </w:rPr>
        <w:t xml:space="preserve">и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b</w:t>
      </w:r>
      <w:r w:rsidRPr="005F7707">
        <w:rPr>
          <w:rFonts w:ascii="Times New Roman" w:hAnsi="Times New Roman" w:cs="Times New Roman"/>
          <w:sz w:val="26"/>
          <w:szCs w:val="26"/>
        </w:rPr>
        <w:t xml:space="preserve">, расшифруйте </w:t>
      </w:r>
      <w:bookmarkStart w:id="101" w:name="_Hlk121256252"/>
      <w:r w:rsidRPr="005F7707">
        <w:rPr>
          <w:rFonts w:ascii="Times New Roman" w:hAnsi="Times New Roman" w:cs="Times New Roman"/>
          <w:b/>
          <w:bCs/>
          <w:sz w:val="26"/>
          <w:szCs w:val="26"/>
        </w:rPr>
        <w:t>А</w:t>
      </w:r>
      <w:r w:rsidRPr="005F7707">
        <w:rPr>
          <w:rFonts w:ascii="Times New Roman" w:hAnsi="Times New Roman" w:cs="Times New Roman"/>
          <w:b/>
          <w:bCs/>
          <w:sz w:val="26"/>
          <w:szCs w:val="26"/>
          <w:vertAlign w:val="superscript"/>
        </w:rPr>
        <w:t xml:space="preserve">+ </w:t>
      </w:r>
      <w:bookmarkEnd w:id="101"/>
      <w:r w:rsidRPr="005F7707">
        <w:rPr>
          <w:rFonts w:ascii="Times New Roman" w:hAnsi="Times New Roman" w:cs="Times New Roman"/>
          <w:sz w:val="26"/>
          <w:szCs w:val="26"/>
        </w:rPr>
        <w:t xml:space="preserve">и </w:t>
      </w:r>
      <w:bookmarkStart w:id="102" w:name="_Hlk117344959"/>
      <w:r w:rsidRPr="005F7707">
        <w:rPr>
          <w:rFonts w:ascii="Times New Roman" w:hAnsi="Times New Roman" w:cs="Times New Roman"/>
          <w:b/>
          <w:bCs/>
          <w:sz w:val="26"/>
          <w:szCs w:val="26"/>
        </w:rPr>
        <w:t>В</w:t>
      </w:r>
      <w:bookmarkEnd w:id="102"/>
      <w:r w:rsidRPr="005F7707">
        <w:rPr>
          <w:rFonts w:ascii="Times New Roman" w:hAnsi="Times New Roman" w:cs="Times New Roman"/>
          <w:sz w:val="26"/>
          <w:szCs w:val="26"/>
        </w:rPr>
        <w:t xml:space="preserve"> и укажите ст. 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ок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.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M</w:t>
      </w:r>
      <w:r w:rsidRPr="005F7707">
        <w:rPr>
          <w:rFonts w:ascii="Times New Roman" w:hAnsi="Times New Roman" w:cs="Times New Roman"/>
          <w:sz w:val="26"/>
          <w:szCs w:val="26"/>
        </w:rPr>
        <w:t xml:space="preserve"> в них.  Напишите ионное уравнение реакции получения 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>А</w:t>
      </w:r>
      <w:r w:rsidRPr="005F7707">
        <w:rPr>
          <w:rFonts w:ascii="Times New Roman" w:hAnsi="Times New Roman" w:cs="Times New Roman"/>
          <w:b/>
          <w:bCs/>
          <w:sz w:val="26"/>
          <w:szCs w:val="26"/>
          <w:vertAlign w:val="superscript"/>
        </w:rPr>
        <w:t xml:space="preserve">+ </w:t>
      </w:r>
      <w:r w:rsidRPr="005F7707">
        <w:rPr>
          <w:rFonts w:ascii="Times New Roman" w:hAnsi="Times New Roman" w:cs="Times New Roman"/>
          <w:sz w:val="26"/>
          <w:szCs w:val="26"/>
        </w:rPr>
        <w:t xml:space="preserve">в коричневом растворе. Изобразите строение </w:t>
      </w:r>
      <w:bookmarkStart w:id="103" w:name="_Hlk117436067"/>
      <w:r w:rsidRPr="005F7707">
        <w:rPr>
          <w:rFonts w:ascii="Times New Roman" w:hAnsi="Times New Roman" w:cs="Times New Roman"/>
          <w:b/>
          <w:bCs/>
          <w:sz w:val="26"/>
          <w:szCs w:val="26"/>
        </w:rPr>
        <w:t>М</w:t>
      </w:r>
      <w:bookmarkEnd w:id="103"/>
      <w:r w:rsidRPr="005F7707">
        <w:rPr>
          <w:rFonts w:ascii="Times New Roman" w:hAnsi="Times New Roman" w:cs="Times New Roman"/>
          <w:b/>
          <w:bCs/>
          <w:sz w:val="26"/>
          <w:szCs w:val="26"/>
          <w:vertAlign w:val="subscript"/>
          <w:lang w:val="en-US"/>
        </w:rPr>
        <w:t>a</w:t>
      </w:r>
      <w:r w:rsidRPr="005F7707">
        <w:rPr>
          <w:rFonts w:ascii="Times New Roman" w:hAnsi="Times New Roman" w:cs="Times New Roman"/>
          <w:sz w:val="26"/>
          <w:szCs w:val="26"/>
        </w:rPr>
        <w:t>О</w:t>
      </w:r>
      <w:r w:rsidRPr="005F7707">
        <w:rPr>
          <w:rFonts w:ascii="Times New Roman" w:hAnsi="Times New Roman" w:cs="Times New Roman"/>
          <w:b/>
          <w:bCs/>
          <w:sz w:val="26"/>
          <w:szCs w:val="26"/>
          <w:vertAlign w:val="subscript"/>
          <w:lang w:val="en-US"/>
        </w:rPr>
        <w:t>b</w:t>
      </w:r>
      <w:r w:rsidRPr="005F7707">
        <w:rPr>
          <w:rFonts w:ascii="Times New Roman" w:hAnsi="Times New Roman" w:cs="Times New Roman"/>
          <w:sz w:val="26"/>
          <w:szCs w:val="26"/>
        </w:rPr>
        <w:t xml:space="preserve"> в комплексе 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>В</w:t>
      </w:r>
      <w:r w:rsidRPr="005F7707">
        <w:rPr>
          <w:rFonts w:ascii="Times New Roman" w:hAnsi="Times New Roman" w:cs="Times New Roman"/>
          <w:sz w:val="26"/>
          <w:szCs w:val="26"/>
        </w:rPr>
        <w:t>.</w:t>
      </w:r>
    </w:p>
    <w:p w14:paraId="51116306" w14:textId="77777777" w:rsidR="006C5C17" w:rsidRPr="005F7707" w:rsidRDefault="006C5C17" w:rsidP="006C5C1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</w:rPr>
        <w:t xml:space="preserve">Если полученные кристаллы растворить в 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CH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CN</w:t>
      </w:r>
      <w:r w:rsidRPr="005F7707">
        <w:rPr>
          <w:rFonts w:ascii="Times New Roman" w:hAnsi="Times New Roman" w:cs="Times New Roman"/>
          <w:sz w:val="26"/>
          <w:szCs w:val="26"/>
        </w:rPr>
        <w:t xml:space="preserve">, то действием 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бипиридила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5F7707">
        <w:rPr>
          <w:rFonts w:ascii="Times New Roman" w:hAnsi="Times New Roman" w:cs="Times New Roman"/>
          <w:sz w:val="26"/>
          <w:szCs w:val="26"/>
          <w:lang w:val="en-US"/>
        </w:rPr>
        <w:t>bipy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) </w:t>
      </w:r>
      <w:bookmarkStart w:id="104" w:name="_Hlk117537707"/>
      <w:r w:rsidRPr="005F7707">
        <w:rPr>
          <w:rFonts w:ascii="Times New Roman" w:hAnsi="Times New Roman" w:cs="Times New Roman"/>
          <w:sz w:val="26"/>
          <w:szCs w:val="26"/>
        </w:rPr>
        <w:t xml:space="preserve">весь </w:t>
      </w:r>
      <w:proofErr w:type="spellStart"/>
      <w:r w:rsidRPr="005F7707">
        <w:rPr>
          <w:rFonts w:ascii="Times New Roman" w:hAnsi="Times New Roman" w:cs="Times New Roman"/>
          <w:sz w:val="26"/>
          <w:szCs w:val="26"/>
          <w:lang w:val="en-US"/>
        </w:rPr>
        <w:t>Py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 в них 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эквимолярно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 замещается на </w:t>
      </w:r>
      <w:bookmarkStart w:id="105" w:name="_Hlk117538542"/>
      <w:proofErr w:type="spellStart"/>
      <w:r w:rsidRPr="005F7707">
        <w:rPr>
          <w:rFonts w:ascii="Times New Roman" w:hAnsi="Times New Roman" w:cs="Times New Roman"/>
          <w:sz w:val="26"/>
          <w:szCs w:val="26"/>
          <w:lang w:val="en-US"/>
        </w:rPr>
        <w:t>bipy</w:t>
      </w:r>
      <w:bookmarkEnd w:id="105"/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 </w:t>
      </w:r>
      <w:bookmarkEnd w:id="104"/>
      <w:r w:rsidRPr="005F7707">
        <w:rPr>
          <w:rFonts w:ascii="Times New Roman" w:hAnsi="Times New Roman" w:cs="Times New Roman"/>
          <w:sz w:val="26"/>
          <w:szCs w:val="26"/>
        </w:rPr>
        <w:t>и через сутки из раствора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 А</w:t>
      </w:r>
      <w:proofErr w:type="spellStart"/>
      <w:r w:rsidRPr="005F7707">
        <w:rPr>
          <w:rFonts w:ascii="Times New Roman" w:hAnsi="Times New Roman" w:cs="Times New Roman"/>
          <w:sz w:val="26"/>
          <w:szCs w:val="26"/>
          <w:lang w:val="en-US"/>
        </w:rPr>
        <w:t>ClO</w:t>
      </w:r>
      <w:proofErr w:type="spellEnd"/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5F7707">
        <w:rPr>
          <w:rFonts w:ascii="Times New Roman" w:hAnsi="Times New Roman" w:cs="Times New Roman"/>
          <w:sz w:val="26"/>
          <w:szCs w:val="26"/>
        </w:rPr>
        <w:t xml:space="preserve"> выделяются красные кристаллы </w:t>
      </w:r>
      <w:proofErr w:type="spellStart"/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D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ClO</w:t>
      </w:r>
      <w:proofErr w:type="spellEnd"/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5F7707">
        <w:rPr>
          <w:rFonts w:ascii="Times New Roman" w:hAnsi="Times New Roman" w:cs="Times New Roman"/>
          <w:sz w:val="26"/>
          <w:szCs w:val="26"/>
        </w:rPr>
        <w:t xml:space="preserve">, а из раствора 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В </w:t>
      </w:r>
      <w:r w:rsidRPr="005F7707">
        <w:rPr>
          <w:rFonts w:ascii="Times New Roman" w:hAnsi="Times New Roman" w:cs="Times New Roman"/>
          <w:sz w:val="26"/>
          <w:szCs w:val="26"/>
        </w:rPr>
        <w:t>‒ темно-красные</w:t>
      </w:r>
      <w:bookmarkStart w:id="106" w:name="_Hlk117436756"/>
      <w:r w:rsidRPr="005F7707">
        <w:rPr>
          <w:rFonts w:ascii="Times New Roman" w:hAnsi="Times New Roman" w:cs="Times New Roman"/>
          <w:sz w:val="26"/>
          <w:szCs w:val="26"/>
        </w:rPr>
        <w:t xml:space="preserve"> </w:t>
      </w:r>
      <w:bookmarkStart w:id="107" w:name="_Hlk117436174"/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E</w:t>
      </w:r>
      <w:bookmarkEnd w:id="106"/>
      <w:bookmarkEnd w:id="107"/>
      <w:r w:rsidRPr="005F7707">
        <w:rPr>
          <w:rFonts w:ascii="Times New Roman" w:hAnsi="Times New Roman" w:cs="Times New Roman"/>
          <w:sz w:val="26"/>
          <w:szCs w:val="26"/>
        </w:rPr>
        <w:t xml:space="preserve">, оба имеющие в составе </w:t>
      </w:r>
      <w:bookmarkStart w:id="108" w:name="_Hlk117435965"/>
      <w:r w:rsidRPr="005F7707">
        <w:rPr>
          <w:rFonts w:ascii="Times New Roman" w:hAnsi="Times New Roman" w:cs="Times New Roman"/>
          <w:sz w:val="26"/>
          <w:szCs w:val="26"/>
        </w:rPr>
        <w:t xml:space="preserve">группу 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>М</w:t>
      </w:r>
      <w:r w:rsidRPr="005F7707">
        <w:rPr>
          <w:rFonts w:ascii="Times New Roman" w:hAnsi="Times New Roman" w:cs="Times New Roman"/>
          <w:b/>
          <w:bCs/>
          <w:sz w:val="26"/>
          <w:szCs w:val="26"/>
          <w:vertAlign w:val="subscript"/>
          <w:lang w:val="en-US"/>
        </w:rPr>
        <w:t>d</w:t>
      </w:r>
      <w:r w:rsidRPr="005F7707">
        <w:rPr>
          <w:rFonts w:ascii="Times New Roman" w:hAnsi="Times New Roman" w:cs="Times New Roman"/>
          <w:sz w:val="26"/>
          <w:szCs w:val="26"/>
        </w:rPr>
        <w:t>О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5F7707">
        <w:rPr>
          <w:rFonts w:ascii="Times New Roman" w:hAnsi="Times New Roman" w:cs="Times New Roman"/>
          <w:b/>
          <w:bCs/>
          <w:sz w:val="26"/>
          <w:szCs w:val="26"/>
          <w:vertAlign w:val="subscript"/>
          <w:lang w:val="en-US"/>
        </w:rPr>
        <w:t>b</w:t>
      </w:r>
      <w:bookmarkEnd w:id="108"/>
      <w:r w:rsidRPr="005F7707">
        <w:rPr>
          <w:rFonts w:ascii="Times New Roman" w:hAnsi="Times New Roman" w:cs="Times New Roman"/>
          <w:sz w:val="26"/>
          <w:szCs w:val="26"/>
        </w:rPr>
        <w:t>.</w:t>
      </w:r>
    </w:p>
    <w:p w14:paraId="2310CA47" w14:textId="77777777" w:rsidR="006C5C17" w:rsidRPr="005F7707" w:rsidRDefault="006C5C17" w:rsidP="006C5C1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bCs/>
          <w:sz w:val="26"/>
          <w:szCs w:val="26"/>
        </w:rPr>
        <w:t>4.</w:t>
      </w:r>
      <w:r w:rsidRPr="005F7707">
        <w:rPr>
          <w:rFonts w:ascii="Times New Roman" w:hAnsi="Times New Roman" w:cs="Times New Roman"/>
          <w:sz w:val="26"/>
          <w:szCs w:val="26"/>
        </w:rPr>
        <w:t xml:space="preserve"> Расшифруйте формулу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bookmarkStart w:id="109" w:name="_Hlk117436934"/>
      <w:bookmarkStart w:id="110" w:name="_Hlk117436197"/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D</w:t>
      </w:r>
      <w:r w:rsidRPr="005F7707">
        <w:rPr>
          <w:rFonts w:ascii="Times New Roman" w:hAnsi="Times New Roman" w:cs="Times New Roman"/>
          <w:b/>
          <w:bCs/>
          <w:sz w:val="26"/>
          <w:szCs w:val="26"/>
          <w:vertAlign w:val="superscript"/>
        </w:rPr>
        <w:t xml:space="preserve">+ </w:t>
      </w:r>
      <w:r w:rsidRPr="005F7707">
        <w:rPr>
          <w:rFonts w:ascii="Times New Roman" w:hAnsi="Times New Roman" w:cs="Times New Roman"/>
          <w:sz w:val="26"/>
          <w:szCs w:val="26"/>
        </w:rPr>
        <w:t>(</w:t>
      </w:r>
      <w:bookmarkEnd w:id="109"/>
      <w:r w:rsidRPr="005F7707">
        <w:rPr>
          <w:rFonts w:ascii="Times New Roman" w:hAnsi="Times New Roman" w:cs="Times New Roman"/>
          <w:sz w:val="26"/>
          <w:szCs w:val="26"/>
        </w:rPr>
        <w:t xml:space="preserve">19.4 </w:t>
      </w:r>
      <w:proofErr w:type="spellStart"/>
      <w:proofErr w:type="gramStart"/>
      <w:r w:rsidRPr="005F7707">
        <w:rPr>
          <w:rFonts w:ascii="Times New Roman" w:hAnsi="Times New Roman" w:cs="Times New Roman"/>
          <w:sz w:val="26"/>
          <w:szCs w:val="26"/>
        </w:rPr>
        <w:t>мас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>.%</w:t>
      </w:r>
      <w:proofErr w:type="gramEnd"/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bookmarkStart w:id="111" w:name="_Hlk117436371"/>
      <w:r w:rsidRPr="005F7707">
        <w:rPr>
          <w:rFonts w:ascii="Times New Roman" w:hAnsi="Times New Roman" w:cs="Times New Roman"/>
          <w:b/>
          <w:bCs/>
          <w:sz w:val="26"/>
          <w:szCs w:val="26"/>
        </w:rPr>
        <w:t>М</w:t>
      </w:r>
      <w:bookmarkEnd w:id="111"/>
      <w:r w:rsidRPr="005F7707">
        <w:rPr>
          <w:rFonts w:ascii="Times New Roman" w:hAnsi="Times New Roman" w:cs="Times New Roman"/>
          <w:sz w:val="26"/>
          <w:szCs w:val="26"/>
        </w:rPr>
        <w:t xml:space="preserve">; 7.41 % 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N</w:t>
      </w:r>
      <w:r w:rsidRPr="005F7707">
        <w:rPr>
          <w:rFonts w:ascii="Times New Roman" w:hAnsi="Times New Roman" w:cs="Times New Roman"/>
          <w:sz w:val="26"/>
          <w:szCs w:val="26"/>
        </w:rPr>
        <w:t xml:space="preserve">; 22.6 % 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5F7707">
        <w:rPr>
          <w:rFonts w:ascii="Times New Roman" w:hAnsi="Times New Roman" w:cs="Times New Roman"/>
          <w:sz w:val="26"/>
          <w:szCs w:val="26"/>
        </w:rPr>
        <w:t xml:space="preserve">) </w:t>
      </w:r>
      <w:bookmarkEnd w:id="110"/>
      <w:r w:rsidRPr="005F7707">
        <w:rPr>
          <w:rFonts w:ascii="Times New Roman" w:hAnsi="Times New Roman" w:cs="Times New Roman"/>
          <w:sz w:val="26"/>
          <w:szCs w:val="26"/>
        </w:rPr>
        <w:t xml:space="preserve">и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E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 (</w:t>
      </w:r>
      <w:r w:rsidRPr="005F7707">
        <w:rPr>
          <w:rFonts w:ascii="Times New Roman" w:hAnsi="Times New Roman" w:cs="Times New Roman"/>
          <w:sz w:val="26"/>
          <w:szCs w:val="26"/>
        </w:rPr>
        <w:t xml:space="preserve">20.5 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мас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>.%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bookmarkStart w:id="112" w:name="_Hlk117436552"/>
      <w:r w:rsidRPr="005F7707">
        <w:rPr>
          <w:rFonts w:ascii="Times New Roman" w:hAnsi="Times New Roman" w:cs="Times New Roman"/>
          <w:b/>
          <w:bCs/>
          <w:sz w:val="26"/>
          <w:szCs w:val="26"/>
        </w:rPr>
        <w:t>М</w:t>
      </w:r>
      <w:bookmarkEnd w:id="112"/>
      <w:r w:rsidRPr="005F7707">
        <w:rPr>
          <w:rFonts w:ascii="Times New Roman" w:hAnsi="Times New Roman" w:cs="Times New Roman"/>
          <w:sz w:val="26"/>
          <w:szCs w:val="26"/>
        </w:rPr>
        <w:t xml:space="preserve">; 7.82 % 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N</w:t>
      </w:r>
      <w:r w:rsidRPr="005F7707">
        <w:rPr>
          <w:rFonts w:ascii="Times New Roman" w:hAnsi="Times New Roman" w:cs="Times New Roman"/>
          <w:sz w:val="26"/>
          <w:szCs w:val="26"/>
        </w:rPr>
        <w:t xml:space="preserve"> ; 20.9 % 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5F7707">
        <w:rPr>
          <w:rFonts w:ascii="Times New Roman" w:hAnsi="Times New Roman" w:cs="Times New Roman"/>
          <w:sz w:val="26"/>
          <w:szCs w:val="26"/>
        </w:rPr>
        <w:t xml:space="preserve">). Определите ст. 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ок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. 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>М</w:t>
      </w:r>
      <w:r w:rsidRPr="005F7707">
        <w:rPr>
          <w:rFonts w:ascii="Times New Roman" w:hAnsi="Times New Roman" w:cs="Times New Roman"/>
          <w:sz w:val="26"/>
          <w:szCs w:val="26"/>
        </w:rPr>
        <w:t xml:space="preserve"> в них.</w:t>
      </w:r>
    </w:p>
    <w:p w14:paraId="6A658214" w14:textId="5B1F5279" w:rsidR="00320F3B" w:rsidRPr="005F7707" w:rsidRDefault="006C5C17" w:rsidP="006C5C17">
      <w:pPr>
        <w:pStyle w:val="a5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bCs/>
          <w:sz w:val="26"/>
          <w:szCs w:val="26"/>
        </w:rPr>
        <w:t>5.</w:t>
      </w:r>
      <w:r w:rsidRPr="005F7707">
        <w:rPr>
          <w:rFonts w:ascii="Times New Roman" w:hAnsi="Times New Roman" w:cs="Times New Roman"/>
          <w:sz w:val="26"/>
          <w:szCs w:val="26"/>
        </w:rPr>
        <w:t xml:space="preserve"> Изобразите строение </w:t>
      </w:r>
      <w:bookmarkStart w:id="113" w:name="_Hlk117939226"/>
      <w:r w:rsidRPr="005F7707">
        <w:rPr>
          <w:rFonts w:ascii="Times New Roman" w:hAnsi="Times New Roman" w:cs="Times New Roman"/>
          <w:sz w:val="26"/>
          <w:szCs w:val="26"/>
        </w:rPr>
        <w:t xml:space="preserve">фрагмента 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>М</w:t>
      </w:r>
      <w:r w:rsidRPr="005F7707">
        <w:rPr>
          <w:rFonts w:ascii="Times New Roman" w:hAnsi="Times New Roman" w:cs="Times New Roman"/>
          <w:b/>
          <w:bCs/>
          <w:sz w:val="26"/>
          <w:szCs w:val="26"/>
          <w:vertAlign w:val="subscript"/>
          <w:lang w:val="en-US"/>
        </w:rPr>
        <w:t>d</w:t>
      </w:r>
      <w:r w:rsidRPr="005F7707">
        <w:rPr>
          <w:rFonts w:ascii="Times New Roman" w:hAnsi="Times New Roman" w:cs="Times New Roman"/>
          <w:sz w:val="26"/>
          <w:szCs w:val="26"/>
        </w:rPr>
        <w:t>О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5F7707">
        <w:rPr>
          <w:rFonts w:ascii="Times New Roman" w:hAnsi="Times New Roman" w:cs="Times New Roman"/>
          <w:b/>
          <w:bCs/>
          <w:sz w:val="26"/>
          <w:szCs w:val="26"/>
          <w:vertAlign w:val="subscript"/>
          <w:lang w:val="en-US"/>
        </w:rPr>
        <w:t>b</w:t>
      </w:r>
      <w:bookmarkEnd w:id="113"/>
      <w:r w:rsidRPr="005F7707">
        <w:rPr>
          <w:rFonts w:ascii="Times New Roman" w:hAnsi="Times New Roman" w:cs="Times New Roman"/>
          <w:sz w:val="26"/>
          <w:szCs w:val="26"/>
        </w:rPr>
        <w:t xml:space="preserve">, если и в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D</w:t>
      </w:r>
      <w:r w:rsidRPr="005F7707">
        <w:rPr>
          <w:rFonts w:ascii="Times New Roman" w:hAnsi="Times New Roman" w:cs="Times New Roman"/>
          <w:b/>
          <w:bCs/>
          <w:sz w:val="26"/>
          <w:szCs w:val="26"/>
          <w:vertAlign w:val="superscript"/>
        </w:rPr>
        <w:t>+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, </w:t>
      </w:r>
      <w:r w:rsidRPr="005F7707">
        <w:rPr>
          <w:rFonts w:ascii="Times New Roman" w:hAnsi="Times New Roman" w:cs="Times New Roman"/>
          <w:sz w:val="26"/>
          <w:szCs w:val="26"/>
        </w:rPr>
        <w:t>и в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E</w:t>
      </w:r>
      <w:r w:rsidRPr="005F7707">
        <w:rPr>
          <w:rFonts w:ascii="Times New Roman" w:hAnsi="Times New Roman" w:cs="Times New Roman"/>
          <w:sz w:val="26"/>
          <w:szCs w:val="26"/>
        </w:rPr>
        <w:t xml:space="preserve"> в его основе лежит многоугольник с </w:t>
      </w:r>
      <w:bookmarkStart w:id="114" w:name="_Hlk117436786"/>
      <w:r w:rsidRPr="005F7707">
        <w:rPr>
          <w:rFonts w:ascii="Times New Roman" w:hAnsi="Times New Roman" w:cs="Times New Roman"/>
          <w:sz w:val="26"/>
          <w:szCs w:val="26"/>
          <w:lang w:val="en-US"/>
        </w:rPr>
        <w:t>l</w:t>
      </w:r>
      <w:r w:rsidRPr="005F7707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М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 xml:space="preserve">‒О </w:t>
      </w:r>
      <w:r w:rsidRPr="005F7707">
        <w:rPr>
          <w:rFonts w:ascii="Times New Roman" w:hAnsi="Times New Roman" w:cs="Times New Roman"/>
          <w:sz w:val="26"/>
          <w:szCs w:val="26"/>
        </w:rPr>
        <w:t xml:space="preserve">= 1.88 Å </w:t>
      </w:r>
      <w:bookmarkEnd w:id="114"/>
      <w:r w:rsidRPr="005F7707">
        <w:rPr>
          <w:rFonts w:ascii="Times New Roman" w:hAnsi="Times New Roman" w:cs="Times New Roman"/>
          <w:sz w:val="26"/>
          <w:szCs w:val="26"/>
        </w:rPr>
        <w:t xml:space="preserve">и углами </w:t>
      </w:r>
      <w:bookmarkStart w:id="115" w:name="_Hlk117939766"/>
      <w:r w:rsidRPr="005F7707">
        <w:rPr>
          <w:rFonts w:ascii="Times New Roman" w:hAnsi="Times New Roman" w:cs="Times New Roman"/>
          <w:b/>
          <w:bCs/>
          <w:sz w:val="26"/>
          <w:szCs w:val="26"/>
        </w:rPr>
        <w:t>М</w:t>
      </w:r>
      <w:bookmarkEnd w:id="115"/>
      <w:r w:rsidRPr="005F7707">
        <w:rPr>
          <w:rFonts w:ascii="Times New Roman" w:hAnsi="Times New Roman" w:cs="Times New Roman"/>
          <w:sz w:val="26"/>
          <w:szCs w:val="26"/>
        </w:rPr>
        <w:t>О</w:t>
      </w:r>
      <w:bookmarkStart w:id="116" w:name="_Hlk117436648"/>
      <w:r w:rsidRPr="005F7707">
        <w:rPr>
          <w:rFonts w:ascii="Times New Roman" w:hAnsi="Times New Roman" w:cs="Times New Roman"/>
          <w:b/>
          <w:bCs/>
          <w:sz w:val="26"/>
          <w:szCs w:val="26"/>
        </w:rPr>
        <w:t>М</w:t>
      </w:r>
      <w:bookmarkEnd w:id="116"/>
      <w:r w:rsidRPr="005F7707">
        <w:rPr>
          <w:rFonts w:ascii="Times New Roman" w:hAnsi="Times New Roman" w:cs="Times New Roman"/>
          <w:sz w:val="26"/>
          <w:szCs w:val="26"/>
        </w:rPr>
        <w:t xml:space="preserve"> 97º и </w:t>
      </w:r>
      <w:bookmarkStart w:id="117" w:name="_Hlk117939430"/>
      <w:r w:rsidRPr="005F7707">
        <w:rPr>
          <w:rFonts w:ascii="Times New Roman" w:hAnsi="Times New Roman" w:cs="Times New Roman"/>
          <w:sz w:val="26"/>
          <w:szCs w:val="26"/>
        </w:rPr>
        <w:t>О</w:t>
      </w:r>
      <w:bookmarkEnd w:id="117"/>
      <w:r w:rsidRPr="005F7707">
        <w:rPr>
          <w:rFonts w:ascii="Times New Roman" w:hAnsi="Times New Roman" w:cs="Times New Roman"/>
          <w:b/>
          <w:bCs/>
          <w:sz w:val="26"/>
          <w:szCs w:val="26"/>
        </w:rPr>
        <w:t>М</w:t>
      </w:r>
      <w:bookmarkStart w:id="118" w:name="_Hlk117436929"/>
      <w:r w:rsidRPr="005F7707">
        <w:rPr>
          <w:rFonts w:ascii="Times New Roman" w:hAnsi="Times New Roman" w:cs="Times New Roman"/>
          <w:sz w:val="26"/>
          <w:szCs w:val="26"/>
        </w:rPr>
        <w:t>О 83</w:t>
      </w:r>
      <w:bookmarkEnd w:id="118"/>
      <w:r w:rsidRPr="005F7707">
        <w:rPr>
          <w:rFonts w:ascii="Times New Roman" w:hAnsi="Times New Roman" w:cs="Times New Roman"/>
          <w:sz w:val="26"/>
          <w:szCs w:val="26"/>
        </w:rPr>
        <w:t xml:space="preserve">º. В </w:t>
      </w:r>
      <w:bookmarkStart w:id="119" w:name="_Hlk117437091"/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E</w:t>
      </w:r>
      <w:bookmarkEnd w:id="119"/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5F7707">
        <w:rPr>
          <w:rFonts w:ascii="Times New Roman" w:hAnsi="Times New Roman" w:cs="Times New Roman"/>
          <w:sz w:val="26"/>
          <w:szCs w:val="26"/>
        </w:rPr>
        <w:t xml:space="preserve">у </w:t>
      </w:r>
      <w:bookmarkStart w:id="120" w:name="_Hlk117939473"/>
      <w:r w:rsidRPr="005F7707">
        <w:rPr>
          <w:rFonts w:ascii="Times New Roman" w:hAnsi="Times New Roman" w:cs="Times New Roman"/>
          <w:sz w:val="26"/>
          <w:szCs w:val="26"/>
        </w:rPr>
        <w:t>планарного фрагмента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 М</w:t>
      </w:r>
      <w:r w:rsidRPr="005F7707">
        <w:rPr>
          <w:rFonts w:ascii="Times New Roman" w:hAnsi="Times New Roman" w:cs="Times New Roman"/>
          <w:b/>
          <w:bCs/>
          <w:sz w:val="26"/>
          <w:szCs w:val="26"/>
          <w:vertAlign w:val="subscript"/>
          <w:lang w:val="en-US"/>
        </w:rPr>
        <w:t>d</w:t>
      </w:r>
      <w:r w:rsidRPr="005F7707">
        <w:rPr>
          <w:rFonts w:ascii="Times New Roman" w:hAnsi="Times New Roman" w:cs="Times New Roman"/>
          <w:sz w:val="26"/>
          <w:szCs w:val="26"/>
        </w:rPr>
        <w:t>О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5F7707">
        <w:rPr>
          <w:rFonts w:ascii="Times New Roman" w:hAnsi="Times New Roman" w:cs="Times New Roman"/>
          <w:b/>
          <w:bCs/>
          <w:sz w:val="26"/>
          <w:szCs w:val="26"/>
          <w:vertAlign w:val="subscript"/>
          <w:lang w:val="en-US"/>
        </w:rPr>
        <w:t>b</w:t>
      </w:r>
      <w:r w:rsidRPr="005F7707">
        <w:rPr>
          <w:rFonts w:ascii="Times New Roman" w:hAnsi="Times New Roman" w:cs="Times New Roman"/>
          <w:sz w:val="26"/>
          <w:szCs w:val="26"/>
        </w:rPr>
        <w:t xml:space="preserve"> </w:t>
      </w:r>
      <w:bookmarkEnd w:id="120"/>
      <w:r w:rsidRPr="005F7707">
        <w:rPr>
          <w:rFonts w:ascii="Times New Roman" w:hAnsi="Times New Roman" w:cs="Times New Roman"/>
          <w:sz w:val="26"/>
          <w:szCs w:val="26"/>
        </w:rPr>
        <w:t xml:space="preserve">есть связи с 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l</w:t>
      </w:r>
      <w:r w:rsidRPr="005F7707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М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 xml:space="preserve">‒О </w:t>
      </w:r>
      <w:r w:rsidRPr="005F7707">
        <w:rPr>
          <w:rFonts w:ascii="Times New Roman" w:hAnsi="Times New Roman" w:cs="Times New Roman"/>
          <w:sz w:val="26"/>
          <w:szCs w:val="26"/>
        </w:rPr>
        <w:t>= 2.10 Å, входящие в углы О…О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>М</w:t>
      </w:r>
      <w:r w:rsidRPr="005F7707">
        <w:rPr>
          <w:rFonts w:ascii="Times New Roman" w:hAnsi="Times New Roman" w:cs="Times New Roman"/>
          <w:sz w:val="26"/>
          <w:szCs w:val="26"/>
        </w:rPr>
        <w:t xml:space="preserve"> 180º, а в </w:t>
      </w:r>
      <w:bookmarkStart w:id="121" w:name="_Hlk117437127"/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D</w:t>
      </w:r>
      <w:r w:rsidRPr="005F7707">
        <w:rPr>
          <w:rFonts w:ascii="Times New Roman" w:hAnsi="Times New Roman" w:cs="Times New Roman"/>
          <w:b/>
          <w:bCs/>
          <w:sz w:val="26"/>
          <w:szCs w:val="26"/>
          <w:vertAlign w:val="superscript"/>
        </w:rPr>
        <w:t>+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bookmarkEnd w:id="121"/>
      <w:r w:rsidRPr="005F7707">
        <w:rPr>
          <w:rFonts w:ascii="Times New Roman" w:hAnsi="Times New Roman" w:cs="Times New Roman"/>
          <w:sz w:val="26"/>
          <w:szCs w:val="26"/>
        </w:rPr>
        <w:t xml:space="preserve">у 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непланарного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 фрагмента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 М</w:t>
      </w:r>
      <w:r w:rsidRPr="005F7707">
        <w:rPr>
          <w:rFonts w:ascii="Times New Roman" w:hAnsi="Times New Roman" w:cs="Times New Roman"/>
          <w:b/>
          <w:bCs/>
          <w:sz w:val="26"/>
          <w:szCs w:val="26"/>
          <w:vertAlign w:val="subscript"/>
          <w:lang w:val="en-US"/>
        </w:rPr>
        <w:t>d</w:t>
      </w:r>
      <w:r w:rsidRPr="005F7707">
        <w:rPr>
          <w:rFonts w:ascii="Times New Roman" w:hAnsi="Times New Roman" w:cs="Times New Roman"/>
          <w:sz w:val="26"/>
          <w:szCs w:val="26"/>
        </w:rPr>
        <w:t>О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5F7707">
        <w:rPr>
          <w:rFonts w:ascii="Times New Roman" w:hAnsi="Times New Roman" w:cs="Times New Roman"/>
          <w:b/>
          <w:bCs/>
          <w:sz w:val="26"/>
          <w:szCs w:val="26"/>
          <w:vertAlign w:val="subscript"/>
          <w:lang w:val="en-US"/>
        </w:rPr>
        <w:t>b</w:t>
      </w:r>
      <w:r w:rsidRPr="005F7707">
        <w:rPr>
          <w:rFonts w:ascii="Times New Roman" w:hAnsi="Times New Roman" w:cs="Times New Roman"/>
          <w:sz w:val="26"/>
          <w:szCs w:val="26"/>
        </w:rPr>
        <w:t xml:space="preserve"> в углы О…О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М </w:t>
      </w:r>
      <w:r w:rsidRPr="005F7707">
        <w:rPr>
          <w:rFonts w:ascii="Times New Roman" w:hAnsi="Times New Roman" w:cs="Times New Roman"/>
          <w:sz w:val="26"/>
          <w:szCs w:val="26"/>
        </w:rPr>
        <w:t>130º. У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E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5F7707">
        <w:rPr>
          <w:rFonts w:ascii="Times New Roman" w:hAnsi="Times New Roman" w:cs="Times New Roman"/>
          <w:sz w:val="26"/>
          <w:szCs w:val="26"/>
        </w:rPr>
        <w:t xml:space="preserve">есть центр симметрии, а у </w:t>
      </w:r>
      <w:bookmarkStart w:id="122" w:name="_Hlk117537259"/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D</w:t>
      </w:r>
      <w:r w:rsidRPr="005F7707">
        <w:rPr>
          <w:rFonts w:ascii="Times New Roman" w:hAnsi="Times New Roman" w:cs="Times New Roman"/>
          <w:b/>
          <w:bCs/>
          <w:sz w:val="26"/>
          <w:szCs w:val="26"/>
          <w:vertAlign w:val="superscript"/>
        </w:rPr>
        <w:t>+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bookmarkEnd w:id="122"/>
      <w:r w:rsidRPr="005F7707">
        <w:rPr>
          <w:rFonts w:ascii="Times New Roman" w:hAnsi="Times New Roman" w:cs="Times New Roman"/>
          <w:sz w:val="26"/>
          <w:szCs w:val="26"/>
        </w:rPr>
        <w:t>его нет.</w:t>
      </w:r>
    </w:p>
    <w:p w14:paraId="5BABCDE3" w14:textId="77777777" w:rsidR="00320F3B" w:rsidRPr="005F7707" w:rsidRDefault="00320F3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</w:rPr>
        <w:br w:type="page"/>
      </w:r>
    </w:p>
    <w:p w14:paraId="387726E4" w14:textId="3F528C88" w:rsidR="00E83F6E" w:rsidRPr="005F7707" w:rsidRDefault="00E83F6E" w:rsidP="00E83F6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F7707">
        <w:rPr>
          <w:rFonts w:ascii="Times New Roman" w:hAnsi="Times New Roman" w:cs="Times New Roman"/>
          <w:b/>
          <w:sz w:val="32"/>
          <w:szCs w:val="32"/>
        </w:rPr>
        <w:lastRenderedPageBreak/>
        <w:t>Науки о живом и полимеры</w:t>
      </w:r>
    </w:p>
    <w:p w14:paraId="35FD5031" w14:textId="58891570" w:rsidR="00E83F6E" w:rsidRPr="005F7707" w:rsidRDefault="00E83F6E" w:rsidP="00E83F6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5F7707">
        <w:rPr>
          <w:rFonts w:ascii="Times New Roman" w:hAnsi="Times New Roman" w:cs="Times New Roman"/>
          <w:b/>
          <w:sz w:val="26"/>
          <w:szCs w:val="26"/>
        </w:rPr>
        <w:t>Задача 1</w:t>
      </w:r>
    </w:p>
    <w:p w14:paraId="7A4DEFEE" w14:textId="7F399E88" w:rsidR="00E83F6E" w:rsidRPr="005F7707" w:rsidRDefault="00E83F6E" w:rsidP="00E83F6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5F770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Участие в биохимических процессах токсичных для млекопитающих соединений, содержащих элемент </w:t>
      </w:r>
      <w:r w:rsidRPr="005F7707"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en-US"/>
        </w:rPr>
        <w:t>X</w:t>
      </w:r>
      <w:r w:rsidRPr="005F770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может быть элегантно проиллюстрировано на примере метаболизма ряда морских микроорганизмов. Кислота </w:t>
      </w:r>
      <w:r w:rsidRPr="005F7707"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en-US"/>
        </w:rPr>
        <w:t>H</w:t>
      </w:r>
      <w:r w:rsidRPr="005F7707">
        <w:rPr>
          <w:rFonts w:ascii="Times New Roman" w:hAnsi="Times New Roman" w:cs="Times New Roman"/>
          <w:b/>
          <w:sz w:val="26"/>
          <w:szCs w:val="26"/>
          <w:shd w:val="clear" w:color="auto" w:fill="FFFFFF"/>
          <w:vertAlign w:val="subscript"/>
        </w:rPr>
        <w:t>3</w:t>
      </w:r>
      <w:r w:rsidRPr="005F7707"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en-US"/>
        </w:rPr>
        <w:t>A</w:t>
      </w:r>
      <w:r w:rsidRPr="005F770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– основное содержащее </w:t>
      </w:r>
      <w:r w:rsidRPr="005F7707"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en-US"/>
        </w:rPr>
        <w:t>X</w:t>
      </w:r>
      <w:r w:rsidRPr="005F770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вещество в морской воде. </w:t>
      </w:r>
    </w:p>
    <w:p w14:paraId="1AFA6F94" w14:textId="572C02EE" w:rsidR="00E83F6E" w:rsidRPr="005F7707" w:rsidRDefault="00E83F6E" w:rsidP="00E83F6E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bCs/>
          <w:sz w:val="26"/>
          <w:szCs w:val="26"/>
        </w:rPr>
        <w:t>1.</w:t>
      </w:r>
      <w:r w:rsidRPr="005F7707">
        <w:rPr>
          <w:rFonts w:ascii="Times New Roman" w:hAnsi="Times New Roman" w:cs="Times New Roman"/>
          <w:sz w:val="26"/>
          <w:szCs w:val="26"/>
        </w:rPr>
        <w:t xml:space="preserve"> Установите превалирующую форму кислоты </w:t>
      </w:r>
      <w:r w:rsidRPr="005F7707"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en-US"/>
        </w:rPr>
        <w:t>H</w:t>
      </w:r>
      <w:r w:rsidRPr="005F7707">
        <w:rPr>
          <w:rFonts w:ascii="Times New Roman" w:hAnsi="Times New Roman" w:cs="Times New Roman"/>
          <w:b/>
          <w:sz w:val="26"/>
          <w:szCs w:val="26"/>
          <w:shd w:val="clear" w:color="auto" w:fill="FFFFFF"/>
          <w:vertAlign w:val="subscript"/>
        </w:rPr>
        <w:t>3</w:t>
      </w:r>
      <w:r w:rsidRPr="005F7707"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en-US"/>
        </w:rPr>
        <w:t>A</w:t>
      </w:r>
      <w:r w:rsidRPr="005F7707">
        <w:rPr>
          <w:rFonts w:ascii="Times New Roman" w:hAnsi="Times New Roman" w:cs="Times New Roman"/>
          <w:sz w:val="26"/>
          <w:szCs w:val="26"/>
        </w:rPr>
        <w:t xml:space="preserve"> (pK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a1</w:t>
      </w:r>
      <w:r w:rsidRPr="005F7707">
        <w:rPr>
          <w:rFonts w:ascii="Times New Roman" w:hAnsi="Times New Roman" w:cs="Times New Roman"/>
          <w:sz w:val="26"/>
          <w:szCs w:val="26"/>
        </w:rPr>
        <w:t>=2.22, pK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a2</w:t>
      </w:r>
      <w:r w:rsidRPr="005F7707">
        <w:rPr>
          <w:rFonts w:ascii="Times New Roman" w:hAnsi="Times New Roman" w:cs="Times New Roman"/>
          <w:sz w:val="26"/>
          <w:szCs w:val="26"/>
        </w:rPr>
        <w:t>=6.98, pK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a3</w:t>
      </w:r>
      <w:r w:rsidRPr="005F7707">
        <w:rPr>
          <w:rFonts w:ascii="Times New Roman" w:hAnsi="Times New Roman" w:cs="Times New Roman"/>
          <w:sz w:val="26"/>
          <w:szCs w:val="26"/>
        </w:rPr>
        <w:t>=11.53) в морской воде (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pH</w:t>
      </w:r>
      <w:r w:rsidRPr="005F7707">
        <w:rPr>
          <w:rFonts w:ascii="Times New Roman" w:hAnsi="Times New Roman" w:cs="Times New Roman"/>
          <w:sz w:val="26"/>
          <w:szCs w:val="26"/>
        </w:rPr>
        <w:t>~8). Приведите расчет.</w:t>
      </w:r>
    </w:p>
    <w:p w14:paraId="14974CD2" w14:textId="77777777" w:rsidR="00E83F6E" w:rsidRPr="005F7707" w:rsidRDefault="00E83F6E" w:rsidP="00E83F6E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</w:rPr>
        <w:t xml:space="preserve">Внутри клетки </w:t>
      </w:r>
      <w:r w:rsidRPr="005F7707"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en-US"/>
        </w:rPr>
        <w:t>H</w:t>
      </w:r>
      <w:r w:rsidRPr="005F7707">
        <w:rPr>
          <w:rFonts w:ascii="Times New Roman" w:hAnsi="Times New Roman" w:cs="Times New Roman"/>
          <w:b/>
          <w:sz w:val="26"/>
          <w:szCs w:val="26"/>
          <w:shd w:val="clear" w:color="auto" w:fill="FFFFFF"/>
          <w:vertAlign w:val="subscript"/>
        </w:rPr>
        <w:t>3</w:t>
      </w:r>
      <w:r w:rsidRPr="005F7707"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en-US"/>
        </w:rPr>
        <w:t>A</w:t>
      </w:r>
      <w:r w:rsidRPr="005F770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претерпевает серию превращений из семи последовательных ферментативных реакций, в результате которых образуется вещество </w:t>
      </w:r>
      <w:r w:rsidRPr="005F7707"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en-US"/>
        </w:rPr>
        <w:t>B</w:t>
      </w:r>
      <w:r w:rsidRPr="005F7707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 </w:t>
      </w:r>
      <w:r w:rsidRPr="005F7707">
        <w:rPr>
          <w:rFonts w:ascii="Times New Roman" w:hAnsi="Times New Roman" w:cs="Times New Roman"/>
          <w:sz w:val="26"/>
          <w:szCs w:val="26"/>
          <w:shd w:val="clear" w:color="auto" w:fill="FFFFFF"/>
        </w:rPr>
        <w:t>(62.42</w:t>
      </w:r>
      <w:r w:rsidRPr="005F7707">
        <w:rPr>
          <w:rFonts w:ascii="Times New Roman" w:hAnsi="Times New Roman" w:cs="Times New Roman"/>
          <w:sz w:val="26"/>
          <w:szCs w:val="26"/>
        </w:rPr>
        <w:t xml:space="preserve">% </w:t>
      </w:r>
      <w:r w:rsidRPr="005F7707">
        <w:rPr>
          <w:rFonts w:ascii="Times New Roman" w:hAnsi="Times New Roman" w:cs="Times New Roman"/>
          <w:b/>
          <w:sz w:val="26"/>
          <w:szCs w:val="26"/>
          <w:lang w:val="en-US"/>
        </w:rPr>
        <w:t>X</w:t>
      </w:r>
      <w:r w:rsidRPr="005F7707">
        <w:rPr>
          <w:rFonts w:ascii="Times New Roman" w:hAnsi="Times New Roman" w:cs="Times New Roman"/>
          <w:sz w:val="26"/>
          <w:szCs w:val="26"/>
        </w:rPr>
        <w:t xml:space="preserve"> по массе</w:t>
      </w:r>
      <w:r w:rsidRPr="005F7707">
        <w:rPr>
          <w:rFonts w:ascii="Times New Roman" w:hAnsi="Times New Roman" w:cs="Times New Roman"/>
          <w:b/>
          <w:sz w:val="26"/>
          <w:szCs w:val="26"/>
        </w:rPr>
        <w:t>)</w:t>
      </w:r>
      <w:r w:rsidRPr="005F770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На каждой стадии происходит изменение степени окисления (далее – </w:t>
      </w:r>
      <w:r w:rsidRPr="005F7707">
        <w:rPr>
          <w:rFonts w:ascii="Times New Roman" w:hAnsi="Times New Roman" w:cs="Times New Roman"/>
          <w:sz w:val="26"/>
          <w:szCs w:val="26"/>
          <w:shd w:val="clear" w:color="auto" w:fill="FFFFFF"/>
          <w:lang w:val="en-US"/>
        </w:rPr>
        <w:t>OS</w:t>
      </w:r>
      <w:r w:rsidRPr="005F770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) единственного в структуре метаболита атома </w:t>
      </w:r>
      <w:r w:rsidRPr="005F7707"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en-US"/>
        </w:rPr>
        <w:t>X</w:t>
      </w:r>
      <w:r w:rsidRPr="005F770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на значение, равное по модулю двум, т.е. |Δ</w:t>
      </w:r>
      <w:r w:rsidRPr="005F7707">
        <w:rPr>
          <w:rFonts w:ascii="Times New Roman" w:hAnsi="Times New Roman" w:cs="Times New Roman"/>
          <w:sz w:val="26"/>
          <w:szCs w:val="26"/>
          <w:shd w:val="clear" w:color="auto" w:fill="FFFFFF"/>
          <w:lang w:val="en-US"/>
        </w:rPr>
        <w:t>OS</w:t>
      </w:r>
      <w:r w:rsidRPr="005F7707">
        <w:rPr>
          <w:rFonts w:ascii="Times New Roman" w:hAnsi="Times New Roman" w:cs="Times New Roman"/>
          <w:b/>
          <w:sz w:val="26"/>
          <w:szCs w:val="26"/>
          <w:shd w:val="clear" w:color="auto" w:fill="FFFFFF"/>
          <w:vertAlign w:val="subscript"/>
          <w:lang w:val="en-US"/>
        </w:rPr>
        <w:t>X</w:t>
      </w:r>
      <w:r w:rsidRPr="005F7707">
        <w:rPr>
          <w:rFonts w:ascii="Times New Roman" w:hAnsi="Times New Roman" w:cs="Times New Roman"/>
          <w:sz w:val="26"/>
          <w:szCs w:val="26"/>
          <w:shd w:val="clear" w:color="auto" w:fill="FFFFFF"/>
        </w:rPr>
        <w:t>|=2.</w:t>
      </w:r>
      <w:r w:rsidRPr="005F7707">
        <w:rPr>
          <w:rFonts w:ascii="Times New Roman" w:hAnsi="Times New Roman" w:cs="Times New Roman"/>
          <w:sz w:val="26"/>
          <w:szCs w:val="26"/>
        </w:rPr>
        <w:t xml:space="preserve"> Сумма 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OS</w:t>
      </w:r>
      <w:r w:rsidRPr="005F7707">
        <w:rPr>
          <w:rFonts w:ascii="Times New Roman" w:hAnsi="Times New Roman" w:cs="Times New Roman"/>
          <w:sz w:val="26"/>
          <w:szCs w:val="26"/>
        </w:rPr>
        <w:t xml:space="preserve"> </w:t>
      </w:r>
      <w:r w:rsidRPr="005F7707">
        <w:rPr>
          <w:rFonts w:ascii="Times New Roman" w:hAnsi="Times New Roman" w:cs="Times New Roman"/>
          <w:b/>
          <w:sz w:val="26"/>
          <w:szCs w:val="26"/>
          <w:lang w:val="en-US"/>
        </w:rPr>
        <w:t>X</w:t>
      </w:r>
      <w:r w:rsidRPr="005F7707">
        <w:rPr>
          <w:rFonts w:ascii="Times New Roman" w:hAnsi="Times New Roman" w:cs="Times New Roman"/>
          <w:sz w:val="26"/>
          <w:szCs w:val="26"/>
        </w:rPr>
        <w:t xml:space="preserve"> во всех соединениях метаболического пути </w:t>
      </w:r>
      <w:r w:rsidRPr="005F7707"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en-US"/>
        </w:rPr>
        <w:t>H</w:t>
      </w:r>
      <w:r w:rsidRPr="005F7707">
        <w:rPr>
          <w:rFonts w:ascii="Times New Roman" w:hAnsi="Times New Roman" w:cs="Times New Roman"/>
          <w:b/>
          <w:sz w:val="26"/>
          <w:szCs w:val="26"/>
          <w:shd w:val="clear" w:color="auto" w:fill="FFFFFF"/>
          <w:vertAlign w:val="subscript"/>
        </w:rPr>
        <w:t>3</w:t>
      </w:r>
      <w:r w:rsidRPr="005F7707"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en-US"/>
        </w:rPr>
        <w:t>A</w:t>
      </w:r>
      <w:r w:rsidRPr="005F7707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→</w:t>
      </w:r>
      <w:r w:rsidRPr="005F7707"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en-US"/>
        </w:rPr>
        <w:t>B</w:t>
      </w:r>
      <w:r w:rsidRPr="005F7707">
        <w:rPr>
          <w:rFonts w:ascii="Times New Roman" w:hAnsi="Times New Roman" w:cs="Times New Roman"/>
          <w:sz w:val="26"/>
          <w:szCs w:val="26"/>
          <w:shd w:val="clear" w:color="auto" w:fill="FFFFFF"/>
        </w:rPr>
        <w:t>, включая исходное и конечное вещества, равна 32.</w:t>
      </w:r>
      <w:r w:rsidRPr="005F7707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B6AD5C8" w14:textId="10FAD5C3" w:rsidR="00E83F6E" w:rsidRPr="005F7707" w:rsidRDefault="00E83F6E" w:rsidP="00E83F6E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bCs/>
          <w:sz w:val="26"/>
          <w:szCs w:val="26"/>
        </w:rPr>
        <w:t>2.</w:t>
      </w:r>
      <w:r w:rsidRPr="005F7707">
        <w:rPr>
          <w:rFonts w:ascii="Times New Roman" w:hAnsi="Times New Roman" w:cs="Times New Roman"/>
          <w:sz w:val="26"/>
          <w:szCs w:val="26"/>
        </w:rPr>
        <w:t xml:space="preserve"> Установите </w:t>
      </w:r>
      <w:r w:rsidRPr="005F7707">
        <w:rPr>
          <w:rFonts w:ascii="Times New Roman" w:hAnsi="Times New Roman" w:cs="Times New Roman"/>
          <w:sz w:val="26"/>
          <w:szCs w:val="26"/>
          <w:u w:val="single"/>
        </w:rPr>
        <w:t>все</w:t>
      </w:r>
      <w:r w:rsidRPr="005F7707">
        <w:rPr>
          <w:rFonts w:ascii="Times New Roman" w:hAnsi="Times New Roman" w:cs="Times New Roman"/>
          <w:sz w:val="26"/>
          <w:szCs w:val="26"/>
        </w:rPr>
        <w:t xml:space="preserve"> теоретически возможные значения 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OS</w:t>
      </w:r>
      <w:r w:rsidRPr="005F7707">
        <w:rPr>
          <w:rFonts w:ascii="Times New Roman" w:hAnsi="Times New Roman" w:cs="Times New Roman"/>
          <w:sz w:val="26"/>
          <w:szCs w:val="26"/>
        </w:rPr>
        <w:t xml:space="preserve"> </w:t>
      </w:r>
      <w:r w:rsidRPr="005F7707">
        <w:rPr>
          <w:rFonts w:ascii="Times New Roman" w:hAnsi="Times New Roman" w:cs="Times New Roman"/>
          <w:b/>
          <w:sz w:val="26"/>
          <w:szCs w:val="26"/>
          <w:lang w:val="en-US"/>
        </w:rPr>
        <w:t>X</w:t>
      </w:r>
      <w:r w:rsidRPr="005F7707">
        <w:rPr>
          <w:rFonts w:ascii="Times New Roman" w:hAnsi="Times New Roman" w:cs="Times New Roman"/>
          <w:sz w:val="26"/>
          <w:szCs w:val="26"/>
        </w:rPr>
        <w:t xml:space="preserve"> в </w:t>
      </w:r>
      <w:r w:rsidRPr="005F7707"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en-US"/>
        </w:rPr>
        <w:t>H</w:t>
      </w:r>
      <w:r w:rsidRPr="005F7707">
        <w:rPr>
          <w:rFonts w:ascii="Times New Roman" w:hAnsi="Times New Roman" w:cs="Times New Roman"/>
          <w:b/>
          <w:sz w:val="26"/>
          <w:szCs w:val="26"/>
          <w:shd w:val="clear" w:color="auto" w:fill="FFFFFF"/>
          <w:vertAlign w:val="subscript"/>
        </w:rPr>
        <w:t>3</w:t>
      </w:r>
      <w:r w:rsidRPr="005F7707"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en-US"/>
        </w:rPr>
        <w:t>A</w:t>
      </w:r>
      <w:r w:rsidRPr="005F7707">
        <w:rPr>
          <w:rFonts w:ascii="Times New Roman" w:hAnsi="Times New Roman" w:cs="Times New Roman"/>
          <w:sz w:val="26"/>
          <w:szCs w:val="26"/>
        </w:rPr>
        <w:t xml:space="preserve">. Любое из найденных значений должно повторяться в трех (помимо </w:t>
      </w:r>
      <w:r w:rsidRPr="005F7707"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en-US"/>
        </w:rPr>
        <w:t>H</w:t>
      </w:r>
      <w:r w:rsidRPr="005F7707">
        <w:rPr>
          <w:rFonts w:ascii="Times New Roman" w:hAnsi="Times New Roman" w:cs="Times New Roman"/>
          <w:b/>
          <w:sz w:val="26"/>
          <w:szCs w:val="26"/>
          <w:shd w:val="clear" w:color="auto" w:fill="FFFFFF"/>
          <w:vertAlign w:val="subscript"/>
        </w:rPr>
        <w:t>3</w:t>
      </w:r>
      <w:r w:rsidRPr="005F7707"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en-US"/>
        </w:rPr>
        <w:t>A</w:t>
      </w:r>
      <w:r w:rsidRPr="005F7707">
        <w:rPr>
          <w:rFonts w:ascii="Times New Roman" w:hAnsi="Times New Roman" w:cs="Times New Roman"/>
          <w:sz w:val="26"/>
          <w:szCs w:val="26"/>
        </w:rPr>
        <w:t>) метаболитах.</w:t>
      </w:r>
    </w:p>
    <w:p w14:paraId="1C9803B2" w14:textId="544C4D9D" w:rsidR="00E83F6E" w:rsidRPr="005F7707" w:rsidRDefault="00E83F6E" w:rsidP="00E83F6E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3. </w:t>
      </w:r>
      <w:r w:rsidRPr="005F7707">
        <w:rPr>
          <w:rFonts w:ascii="Times New Roman" w:hAnsi="Times New Roman" w:cs="Times New Roman"/>
          <w:sz w:val="26"/>
          <w:szCs w:val="26"/>
        </w:rPr>
        <w:t xml:space="preserve">Используя информацию выше, определите, в какой(их) группе(ах) элементов длинной формы Периодической таблицы может состоять </w:t>
      </w:r>
      <w:r w:rsidRPr="005F7707">
        <w:rPr>
          <w:rFonts w:ascii="Times New Roman" w:hAnsi="Times New Roman" w:cs="Times New Roman"/>
          <w:b/>
          <w:sz w:val="26"/>
          <w:szCs w:val="26"/>
          <w:lang w:val="en-US"/>
        </w:rPr>
        <w:t>X</w:t>
      </w:r>
      <w:r w:rsidRPr="005F7707">
        <w:rPr>
          <w:rFonts w:ascii="Times New Roman" w:hAnsi="Times New Roman" w:cs="Times New Roman"/>
          <w:sz w:val="26"/>
          <w:szCs w:val="26"/>
        </w:rPr>
        <w:t xml:space="preserve">, если для него характерны нечетные 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OS</w:t>
      </w:r>
      <w:r w:rsidRPr="005F7707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0ED27352" w14:textId="77777777" w:rsidR="00E83F6E" w:rsidRPr="005F7707" w:rsidRDefault="00E83F6E" w:rsidP="00E83F6E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5F7707">
        <w:rPr>
          <w:rFonts w:ascii="Times New Roman" w:hAnsi="Times New Roman" w:cs="Times New Roman"/>
          <w:sz w:val="26"/>
          <w:szCs w:val="26"/>
        </w:rPr>
        <w:t xml:space="preserve">Информация об </w:t>
      </w:r>
      <w:r w:rsidRPr="005F7707">
        <w:rPr>
          <w:rFonts w:ascii="Times New Roman" w:hAnsi="Times New Roman" w:cs="Times New Roman"/>
          <w:sz w:val="26"/>
          <w:szCs w:val="26"/>
          <w:shd w:val="clear" w:color="auto" w:fill="FFFFFF"/>
        </w:rPr>
        <w:t>органических</w:t>
      </w:r>
      <w:r w:rsidRPr="005F7707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 </w:t>
      </w:r>
      <w:r w:rsidRPr="005F770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кислотах </w:t>
      </w:r>
      <w:r w:rsidRPr="005F7707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С </w:t>
      </w:r>
      <w:r w:rsidRPr="005F770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и </w:t>
      </w:r>
      <w:r w:rsidRPr="005F7707"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en-US"/>
        </w:rPr>
        <w:t>D</w:t>
      </w:r>
      <w:r w:rsidRPr="005F7707">
        <w:rPr>
          <w:rFonts w:ascii="Times New Roman" w:hAnsi="Times New Roman" w:cs="Times New Roman"/>
          <w:sz w:val="26"/>
          <w:szCs w:val="26"/>
        </w:rPr>
        <w:t xml:space="preserve">, соседствующих в цепи превращения </w:t>
      </w:r>
      <w:r w:rsidRPr="005F7707"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en-US"/>
        </w:rPr>
        <w:t>H</w:t>
      </w:r>
      <w:r w:rsidRPr="005F7707">
        <w:rPr>
          <w:rFonts w:ascii="Times New Roman" w:hAnsi="Times New Roman" w:cs="Times New Roman"/>
          <w:b/>
          <w:sz w:val="26"/>
          <w:szCs w:val="26"/>
          <w:shd w:val="clear" w:color="auto" w:fill="FFFFFF"/>
          <w:vertAlign w:val="subscript"/>
        </w:rPr>
        <w:t>3</w:t>
      </w:r>
      <w:r w:rsidRPr="005F7707"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en-US"/>
        </w:rPr>
        <w:t>A</w:t>
      </w:r>
      <w:r w:rsidRPr="005F7707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→</w:t>
      </w:r>
      <w:r w:rsidRPr="005F7707"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en-US"/>
        </w:rPr>
        <w:t>B</w:t>
      </w:r>
      <w:r w:rsidRPr="005F7707">
        <w:rPr>
          <w:rFonts w:ascii="Times New Roman" w:hAnsi="Times New Roman" w:cs="Times New Roman"/>
          <w:sz w:val="26"/>
          <w:szCs w:val="26"/>
          <w:shd w:val="clear" w:color="auto" w:fill="FFFFFF"/>
        </w:rPr>
        <w:t>,</w:t>
      </w:r>
      <w:r w:rsidRPr="005F7707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 </w:t>
      </w:r>
      <w:r w:rsidRPr="005F7707">
        <w:rPr>
          <w:rFonts w:ascii="Times New Roman" w:hAnsi="Times New Roman" w:cs="Times New Roman"/>
          <w:sz w:val="26"/>
          <w:szCs w:val="26"/>
          <w:shd w:val="clear" w:color="auto" w:fill="FFFFFF"/>
        </w:rPr>
        <w:t>представлена в таблице.</w:t>
      </w:r>
    </w:p>
    <w:tbl>
      <w:tblPr>
        <w:tblStyle w:val="af1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2458"/>
        <w:gridCol w:w="2376"/>
      </w:tblGrid>
      <w:tr w:rsidR="00E83F6E" w:rsidRPr="005F7707" w14:paraId="6C8C2758" w14:textId="77777777" w:rsidTr="00E83F6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ED859" w14:textId="77777777" w:rsidR="00E83F6E" w:rsidRPr="005F7707" w:rsidRDefault="00E83F6E" w:rsidP="00E83F6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Соединение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E93B6" w14:textId="77777777" w:rsidR="00E83F6E" w:rsidRPr="005F7707" w:rsidRDefault="00E83F6E" w:rsidP="00E83F6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 xml:space="preserve">Массовая доля </w:t>
            </w:r>
            <w:r w:rsidRPr="005F7707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X</w:t>
            </w: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,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5B4F6" w14:textId="77777777" w:rsidR="00E83F6E" w:rsidRPr="005F7707" w:rsidRDefault="00E83F6E" w:rsidP="00E83F6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 xml:space="preserve">Мольная доля </w:t>
            </w:r>
            <w:r w:rsidRPr="005F7707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X</w:t>
            </w: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, %</w:t>
            </w:r>
          </w:p>
        </w:tc>
      </w:tr>
      <w:tr w:rsidR="00E83F6E" w:rsidRPr="005F7707" w14:paraId="489121BF" w14:textId="77777777" w:rsidTr="00E83F6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E3CF9" w14:textId="77777777" w:rsidR="00E83F6E" w:rsidRPr="005F7707" w:rsidRDefault="00E83F6E" w:rsidP="00E83F6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b/>
                <w:sz w:val="26"/>
                <w:szCs w:val="26"/>
                <w:shd w:val="clear" w:color="auto" w:fill="FFFFFF"/>
              </w:rPr>
              <w:t>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60CC7" w14:textId="77777777" w:rsidR="00E83F6E" w:rsidRPr="005F7707" w:rsidRDefault="00E83F6E" w:rsidP="00E83F6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61.41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4EC7B" w14:textId="77777777" w:rsidR="00E83F6E" w:rsidRPr="005F7707" w:rsidRDefault="00E83F6E" w:rsidP="00E83F6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9.09</w:t>
            </w:r>
          </w:p>
        </w:tc>
      </w:tr>
      <w:tr w:rsidR="00E83F6E" w:rsidRPr="005F7707" w14:paraId="34531B02" w14:textId="77777777" w:rsidTr="00E83F6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867EB" w14:textId="77777777" w:rsidR="00E83F6E" w:rsidRPr="005F7707" w:rsidRDefault="00E83F6E" w:rsidP="00E83F6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b/>
                <w:sz w:val="26"/>
                <w:szCs w:val="26"/>
                <w:shd w:val="clear" w:color="auto" w:fill="FFFFFF"/>
                <w:lang w:val="en-US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75971" w14:textId="77777777" w:rsidR="00E83F6E" w:rsidRPr="005F7707" w:rsidRDefault="00E83F6E" w:rsidP="00E83F6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54.29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F314D" w14:textId="77777777" w:rsidR="00E83F6E" w:rsidRPr="005F7707" w:rsidRDefault="00E83F6E" w:rsidP="00E83F6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8.33</w:t>
            </w:r>
          </w:p>
        </w:tc>
      </w:tr>
    </w:tbl>
    <w:p w14:paraId="733FF2DE" w14:textId="3DE1A0C7" w:rsidR="00E83F6E" w:rsidRPr="005F7707" w:rsidRDefault="00E83F6E" w:rsidP="00E83F6E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4. </w:t>
      </w:r>
      <w:r w:rsidRPr="005F7707">
        <w:rPr>
          <w:rFonts w:ascii="Times New Roman" w:hAnsi="Times New Roman" w:cs="Times New Roman"/>
          <w:sz w:val="26"/>
          <w:szCs w:val="26"/>
        </w:rPr>
        <w:t xml:space="preserve">Установите структурные формулы </w:t>
      </w:r>
      <w:r w:rsidRPr="005F7707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С </w:t>
      </w:r>
      <w:r w:rsidRPr="005F770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и </w:t>
      </w:r>
      <w:r w:rsidRPr="005F7707"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en-US"/>
        </w:rPr>
        <w:t>D</w:t>
      </w:r>
      <w:r w:rsidRPr="005F7707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14:paraId="77551200" w14:textId="77777777" w:rsidR="00E83F6E" w:rsidRPr="005F7707" w:rsidRDefault="00E83F6E" w:rsidP="00E83F6E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Известно, что число ферментов, задействованных в превращении </w:t>
      </w:r>
      <w:r w:rsidRPr="005F7707"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en-US"/>
        </w:rPr>
        <w:t>H</w:t>
      </w:r>
      <w:r w:rsidRPr="005F7707">
        <w:rPr>
          <w:rFonts w:ascii="Times New Roman" w:hAnsi="Times New Roman" w:cs="Times New Roman"/>
          <w:b/>
          <w:sz w:val="26"/>
          <w:szCs w:val="26"/>
          <w:shd w:val="clear" w:color="auto" w:fill="FFFFFF"/>
          <w:vertAlign w:val="subscript"/>
        </w:rPr>
        <w:t>3</w:t>
      </w:r>
      <w:r w:rsidRPr="005F7707"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en-US"/>
        </w:rPr>
        <w:t>A</w:t>
      </w:r>
      <w:r w:rsidRPr="005F7707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→</w:t>
      </w:r>
      <w:r w:rsidRPr="005F7707"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en-US"/>
        </w:rPr>
        <w:t>B</w:t>
      </w:r>
      <w:r w:rsidRPr="005F770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существенно меньше общего числа реакций в цепи. </w:t>
      </w:r>
    </w:p>
    <w:p w14:paraId="15A084CF" w14:textId="376860C4" w:rsidR="00E83F6E" w:rsidRPr="005F7707" w:rsidRDefault="00E83F6E" w:rsidP="00E83F6E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5. </w:t>
      </w:r>
      <w:r w:rsidRPr="005F7707">
        <w:rPr>
          <w:rFonts w:ascii="Times New Roman" w:hAnsi="Times New Roman" w:cs="Times New Roman"/>
          <w:sz w:val="26"/>
          <w:szCs w:val="26"/>
        </w:rPr>
        <w:t xml:space="preserve">Изобразите путь </w:t>
      </w:r>
      <w:r w:rsidRPr="005F7707"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en-US"/>
        </w:rPr>
        <w:t>H</w:t>
      </w:r>
      <w:r w:rsidRPr="005F7707">
        <w:rPr>
          <w:rFonts w:ascii="Times New Roman" w:hAnsi="Times New Roman" w:cs="Times New Roman"/>
          <w:b/>
          <w:sz w:val="26"/>
          <w:szCs w:val="26"/>
          <w:shd w:val="clear" w:color="auto" w:fill="FFFFFF"/>
          <w:vertAlign w:val="subscript"/>
        </w:rPr>
        <w:t>3</w:t>
      </w:r>
      <w:r w:rsidRPr="005F7707"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en-US"/>
        </w:rPr>
        <w:t>A</w:t>
      </w:r>
      <w:r w:rsidRPr="005F7707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→</w:t>
      </w:r>
      <w:r w:rsidRPr="005F7707"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en-US"/>
        </w:rPr>
        <w:t>B</w:t>
      </w:r>
      <w:r w:rsidRPr="005F7707">
        <w:rPr>
          <w:rFonts w:ascii="Times New Roman" w:hAnsi="Times New Roman" w:cs="Times New Roman"/>
          <w:sz w:val="26"/>
          <w:szCs w:val="26"/>
        </w:rPr>
        <w:t xml:space="preserve">, приведя структуры всех соединений. </w:t>
      </w:r>
    </w:p>
    <w:p w14:paraId="4A13C7F3" w14:textId="77777777" w:rsidR="00E83F6E" w:rsidRPr="005F7707" w:rsidRDefault="00E83F6E" w:rsidP="00E83F6E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</w:rPr>
        <w:t xml:space="preserve">Кислота </w:t>
      </w:r>
      <w:r w:rsidRPr="005F7707"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en-US"/>
        </w:rPr>
        <w:t>H</w:t>
      </w:r>
      <w:r w:rsidRPr="005F7707">
        <w:rPr>
          <w:rFonts w:ascii="Times New Roman" w:hAnsi="Times New Roman" w:cs="Times New Roman"/>
          <w:b/>
          <w:sz w:val="26"/>
          <w:szCs w:val="26"/>
          <w:shd w:val="clear" w:color="auto" w:fill="FFFFFF"/>
          <w:vertAlign w:val="subscript"/>
        </w:rPr>
        <w:t>3</w:t>
      </w:r>
      <w:r w:rsidRPr="005F7707"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en-US"/>
        </w:rPr>
        <w:t>A</w:t>
      </w:r>
      <w:r w:rsidRPr="005F7707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 </w:t>
      </w:r>
      <w:r w:rsidRPr="005F770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поступает внутрь клеток морских микроорганизмов по трансмембранному ионному каналу, который в основном предназначен для транспортировки из морской воды жизненно важного соединения </w:t>
      </w:r>
      <w:r w:rsidRPr="005F7707"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en-US"/>
        </w:rPr>
        <w:t>E</w:t>
      </w:r>
      <w:r w:rsidRPr="005F7707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14:paraId="73EA8B71" w14:textId="30ABD97C" w:rsidR="00E83F6E" w:rsidRPr="005F7707" w:rsidRDefault="00E83F6E" w:rsidP="00E83F6E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6. </w:t>
      </w:r>
      <w:r w:rsidRPr="005F7707">
        <w:rPr>
          <w:rFonts w:ascii="Times New Roman" w:hAnsi="Times New Roman" w:cs="Times New Roman"/>
          <w:sz w:val="26"/>
          <w:szCs w:val="26"/>
        </w:rPr>
        <w:t xml:space="preserve">Предложите молекулярную формулу </w:t>
      </w:r>
      <w:r w:rsidRPr="005F7707">
        <w:rPr>
          <w:rFonts w:ascii="Times New Roman" w:hAnsi="Times New Roman" w:cs="Times New Roman"/>
          <w:b/>
          <w:sz w:val="26"/>
          <w:szCs w:val="26"/>
          <w:lang w:val="en-US"/>
        </w:rPr>
        <w:t>E</w:t>
      </w:r>
      <w:r w:rsidRPr="005F7707">
        <w:rPr>
          <w:rFonts w:ascii="Times New Roman" w:hAnsi="Times New Roman" w:cs="Times New Roman"/>
          <w:sz w:val="26"/>
          <w:szCs w:val="26"/>
        </w:rPr>
        <w:t>.</w:t>
      </w:r>
    </w:p>
    <w:p w14:paraId="07F469E9" w14:textId="56854DDA" w:rsidR="00E83F6E" w:rsidRPr="005F7707" w:rsidRDefault="00E83F6E" w:rsidP="00E83F6E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</w:rPr>
        <w:t xml:space="preserve">В начале 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XX</w:t>
      </w:r>
      <w:r w:rsidRPr="005F7707">
        <w:rPr>
          <w:rFonts w:ascii="Times New Roman" w:hAnsi="Times New Roman" w:cs="Times New Roman"/>
          <w:sz w:val="26"/>
          <w:szCs w:val="26"/>
        </w:rPr>
        <w:t xml:space="preserve"> века был разработано лекарство </w:t>
      </w:r>
      <w:r w:rsidRPr="005F7707">
        <w:rPr>
          <w:rFonts w:ascii="Times New Roman" w:hAnsi="Times New Roman" w:cs="Times New Roman"/>
          <w:b/>
          <w:sz w:val="26"/>
          <w:szCs w:val="26"/>
          <w:lang w:val="en-US"/>
        </w:rPr>
        <w:t>Y</w:t>
      </w:r>
      <w:r w:rsidRPr="005F7707">
        <w:rPr>
          <w:rFonts w:ascii="Times New Roman" w:hAnsi="Times New Roman" w:cs="Times New Roman"/>
          <w:sz w:val="26"/>
          <w:szCs w:val="26"/>
        </w:rPr>
        <w:t xml:space="preserve">, содержащее </w:t>
      </w:r>
      <w:r w:rsidRPr="005F7707">
        <w:rPr>
          <w:rFonts w:ascii="Times New Roman" w:hAnsi="Times New Roman" w:cs="Times New Roman"/>
          <w:b/>
          <w:sz w:val="26"/>
          <w:szCs w:val="26"/>
          <w:lang w:val="en-US"/>
        </w:rPr>
        <w:t>X</w:t>
      </w:r>
      <w:r w:rsidRPr="005F7707">
        <w:rPr>
          <w:rFonts w:ascii="Times New Roman" w:hAnsi="Times New Roman" w:cs="Times New Roman"/>
          <w:sz w:val="26"/>
          <w:szCs w:val="26"/>
        </w:rPr>
        <w:t xml:space="preserve"> и применявшееся для лечения сонной болезни. Одностадийное получение </w:t>
      </w:r>
      <w:r w:rsidRPr="005F7707">
        <w:rPr>
          <w:rFonts w:ascii="Times New Roman" w:hAnsi="Times New Roman" w:cs="Times New Roman"/>
          <w:b/>
          <w:sz w:val="26"/>
          <w:szCs w:val="26"/>
          <w:lang w:val="en-US"/>
        </w:rPr>
        <w:t>Y</w:t>
      </w:r>
      <w:r w:rsidRPr="005F7707">
        <w:rPr>
          <w:rFonts w:ascii="Times New Roman" w:hAnsi="Times New Roman" w:cs="Times New Roman"/>
          <w:sz w:val="26"/>
          <w:szCs w:val="26"/>
        </w:rPr>
        <w:t xml:space="preserve"> осуществлялось в реакции соединения </w:t>
      </w:r>
      <w:r w:rsidRPr="005F7707">
        <w:rPr>
          <w:rFonts w:ascii="Times New Roman" w:hAnsi="Times New Roman" w:cs="Times New Roman"/>
          <w:b/>
          <w:sz w:val="26"/>
          <w:szCs w:val="26"/>
          <w:lang w:val="en-US"/>
        </w:rPr>
        <w:t>Z</w:t>
      </w:r>
      <w:r w:rsidRPr="005F7707">
        <w:rPr>
          <w:rFonts w:ascii="Times New Roman" w:hAnsi="Times New Roman" w:cs="Times New Roman"/>
          <w:sz w:val="26"/>
          <w:szCs w:val="26"/>
        </w:rPr>
        <w:t xml:space="preserve"> состава С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6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6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6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N</w:t>
      </w:r>
      <w:r w:rsidRPr="005F7707">
        <w:rPr>
          <w:rFonts w:ascii="Times New Roman" w:hAnsi="Times New Roman" w:cs="Times New Roman"/>
          <w:b/>
          <w:sz w:val="26"/>
          <w:szCs w:val="26"/>
          <w:lang w:val="en-US"/>
        </w:rPr>
        <w:t>X</w:t>
      </w:r>
      <w:r w:rsidRPr="005F7707">
        <w:rPr>
          <w:rFonts w:ascii="Times New Roman" w:hAnsi="Times New Roman" w:cs="Times New Roman"/>
          <w:sz w:val="26"/>
          <w:szCs w:val="26"/>
        </w:rPr>
        <w:t xml:space="preserve"> 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c</w:t>
      </w:r>
      <w:r w:rsidRPr="005F770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дитионитом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 натрия. </w:t>
      </w:r>
      <w:r w:rsidRPr="005F7707">
        <w:rPr>
          <w:rFonts w:ascii="Times New Roman" w:hAnsi="Times New Roman" w:cs="Times New Roman"/>
          <w:b/>
          <w:sz w:val="26"/>
          <w:szCs w:val="26"/>
          <w:lang w:val="en-US"/>
        </w:rPr>
        <w:t>Z</w:t>
      </w:r>
      <w:r w:rsidRPr="005F7707">
        <w:rPr>
          <w:rFonts w:ascii="Times New Roman" w:hAnsi="Times New Roman" w:cs="Times New Roman"/>
          <w:sz w:val="26"/>
          <w:szCs w:val="26"/>
        </w:rPr>
        <w:t xml:space="preserve"> является полизамещенным бензолом. Если цифровой 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локант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 каждого заместителя в 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бензольном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 кольце </w:t>
      </w:r>
      <w:r w:rsidRPr="005F7707">
        <w:rPr>
          <w:rFonts w:ascii="Times New Roman" w:hAnsi="Times New Roman" w:cs="Times New Roman"/>
          <w:b/>
          <w:sz w:val="26"/>
          <w:szCs w:val="26"/>
          <w:lang w:val="en-US"/>
        </w:rPr>
        <w:t>Z</w:t>
      </w:r>
      <w:r w:rsidRPr="005F7707">
        <w:rPr>
          <w:rFonts w:ascii="Times New Roman" w:hAnsi="Times New Roman" w:cs="Times New Roman"/>
          <w:sz w:val="26"/>
          <w:szCs w:val="26"/>
        </w:rPr>
        <w:t xml:space="preserve"> умножить на атомный номер элемента, чей атом непосредственно участвует в формировании связи с углеродом 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бензольного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 кольца, а затем полученные значения сложить, сумма составит 86.</w:t>
      </w:r>
    </w:p>
    <w:p w14:paraId="468FCCDC" w14:textId="51655705" w:rsidR="00E83F6E" w:rsidRPr="005F7707" w:rsidRDefault="00E83F6E" w:rsidP="00E83F6E">
      <w:pPr>
        <w:pStyle w:val="a5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7. </w:t>
      </w:r>
      <w:r w:rsidRPr="005F7707">
        <w:rPr>
          <w:rFonts w:ascii="Times New Roman" w:hAnsi="Times New Roman" w:cs="Times New Roman"/>
          <w:sz w:val="26"/>
          <w:szCs w:val="26"/>
        </w:rPr>
        <w:t xml:space="preserve">А) С какими атомами могут быть связаны атомы С 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бензольного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 кольца?</w:t>
      </w:r>
    </w:p>
    <w:p w14:paraId="15B2FD20" w14:textId="77777777" w:rsidR="00E83F6E" w:rsidRPr="005F7707" w:rsidRDefault="00E83F6E" w:rsidP="00E83F6E">
      <w:pPr>
        <w:pStyle w:val="a5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</w:rPr>
        <w:t xml:space="preserve">В) Докажите, что </w:t>
      </w:r>
      <w:r w:rsidRPr="005F7707">
        <w:rPr>
          <w:rFonts w:ascii="Times New Roman" w:hAnsi="Times New Roman" w:cs="Times New Roman"/>
          <w:b/>
          <w:sz w:val="26"/>
          <w:szCs w:val="26"/>
          <w:lang w:val="en-US"/>
        </w:rPr>
        <w:t>Z</w:t>
      </w:r>
      <w:r w:rsidRPr="005F770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F7707">
        <w:rPr>
          <w:rFonts w:ascii="Times New Roman" w:hAnsi="Times New Roman" w:cs="Times New Roman"/>
          <w:sz w:val="26"/>
          <w:szCs w:val="26"/>
        </w:rPr>
        <w:t>содержит связь(и) С-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N</w:t>
      </w:r>
      <w:r w:rsidRPr="005F770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F7707">
        <w:rPr>
          <w:rFonts w:ascii="Times New Roman" w:hAnsi="Times New Roman" w:cs="Times New Roman"/>
          <w:sz w:val="26"/>
          <w:szCs w:val="26"/>
        </w:rPr>
        <w:t>и/или С-</w:t>
      </w:r>
      <w:r w:rsidRPr="005F7707">
        <w:rPr>
          <w:rFonts w:ascii="Times New Roman" w:hAnsi="Times New Roman" w:cs="Times New Roman"/>
          <w:b/>
          <w:sz w:val="26"/>
          <w:szCs w:val="26"/>
          <w:lang w:val="en-US"/>
        </w:rPr>
        <w:t>X</w:t>
      </w:r>
      <w:r w:rsidRPr="005F7707">
        <w:rPr>
          <w:rFonts w:ascii="Times New Roman" w:hAnsi="Times New Roman" w:cs="Times New Roman"/>
          <w:sz w:val="26"/>
          <w:szCs w:val="26"/>
        </w:rPr>
        <w:t>. Учтите, что решение этого вопроса не зависит от ответов на предыдущие вопросы.</w:t>
      </w:r>
    </w:p>
    <w:p w14:paraId="0EA56901" w14:textId="52C2B9B1" w:rsidR="00E83F6E" w:rsidRPr="005F7707" w:rsidRDefault="00E83F6E" w:rsidP="00E83F6E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8. </w:t>
      </w:r>
      <w:r w:rsidRPr="005F7707">
        <w:rPr>
          <w:rFonts w:ascii="Times New Roman" w:hAnsi="Times New Roman" w:cs="Times New Roman"/>
          <w:sz w:val="26"/>
          <w:szCs w:val="26"/>
        </w:rPr>
        <w:t xml:space="preserve">Установите структуру </w:t>
      </w:r>
      <w:r w:rsidRPr="005F7707">
        <w:rPr>
          <w:rFonts w:ascii="Times New Roman" w:hAnsi="Times New Roman" w:cs="Times New Roman"/>
          <w:b/>
          <w:sz w:val="26"/>
          <w:szCs w:val="26"/>
          <w:lang w:val="en-US"/>
        </w:rPr>
        <w:t>Z</w:t>
      </w:r>
      <w:r w:rsidRPr="005F7707">
        <w:rPr>
          <w:rFonts w:ascii="Times New Roman" w:hAnsi="Times New Roman" w:cs="Times New Roman"/>
          <w:sz w:val="26"/>
          <w:szCs w:val="26"/>
        </w:rPr>
        <w:t>, если она содержит связь С-</w:t>
      </w:r>
      <w:r w:rsidRPr="005F7707">
        <w:rPr>
          <w:rFonts w:ascii="Times New Roman" w:hAnsi="Times New Roman" w:cs="Times New Roman"/>
          <w:b/>
          <w:sz w:val="26"/>
          <w:szCs w:val="26"/>
          <w:lang w:val="en-US"/>
        </w:rPr>
        <w:t>X</w:t>
      </w:r>
      <w:r w:rsidRPr="005F7707">
        <w:rPr>
          <w:rFonts w:ascii="Times New Roman" w:hAnsi="Times New Roman" w:cs="Times New Roman"/>
          <w:sz w:val="26"/>
          <w:szCs w:val="26"/>
        </w:rPr>
        <w:t>.</w:t>
      </w:r>
      <w:r w:rsidRPr="005F7707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7AB9FD90" w14:textId="77777777" w:rsidR="00E83F6E" w:rsidRPr="005F7707" w:rsidRDefault="00E83F6E" w:rsidP="00E83F6E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</w:rPr>
        <w:t xml:space="preserve">Долгое время считалось, что </w:t>
      </w:r>
      <w:r w:rsidRPr="005F7707">
        <w:rPr>
          <w:rFonts w:ascii="Times New Roman" w:hAnsi="Times New Roman" w:cs="Times New Roman"/>
          <w:b/>
          <w:sz w:val="26"/>
          <w:szCs w:val="26"/>
          <w:lang w:val="en-US"/>
        </w:rPr>
        <w:t>Y</w:t>
      </w:r>
      <w:r w:rsidRPr="005F7707">
        <w:rPr>
          <w:rFonts w:ascii="Times New Roman" w:hAnsi="Times New Roman" w:cs="Times New Roman"/>
          <w:sz w:val="26"/>
          <w:szCs w:val="26"/>
        </w:rPr>
        <w:t xml:space="preserve"> соответствует структура, имеющая молекулярную массу 366 г/моль (</w:t>
      </w:r>
      <w:r w:rsidRPr="005F7707">
        <w:rPr>
          <w:rFonts w:ascii="Times New Roman" w:hAnsi="Times New Roman" w:cs="Times New Roman"/>
          <w:b/>
          <w:sz w:val="26"/>
          <w:szCs w:val="26"/>
          <w:lang w:val="en-US"/>
        </w:rPr>
        <w:t>Y</w:t>
      </w:r>
      <w:r w:rsidRPr="005F7707">
        <w:rPr>
          <w:rFonts w:ascii="Times New Roman" w:hAnsi="Times New Roman" w:cs="Times New Roman"/>
          <w:b/>
          <w:sz w:val="26"/>
          <w:szCs w:val="26"/>
          <w:vertAlign w:val="subscript"/>
        </w:rPr>
        <w:t>1</w:t>
      </w:r>
      <w:r w:rsidRPr="005F7707">
        <w:rPr>
          <w:rFonts w:ascii="Times New Roman" w:hAnsi="Times New Roman" w:cs="Times New Roman"/>
          <w:sz w:val="26"/>
          <w:szCs w:val="26"/>
        </w:rPr>
        <w:t xml:space="preserve">). Однако позже методом масс-спектрометрии было установлено, что это не совсем так – преобладающие </w:t>
      </w:r>
      <w:r w:rsidRPr="005F770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в спектре пики </w:t>
      </w:r>
      <w:proofErr w:type="spellStart"/>
      <w:r w:rsidRPr="005F7707">
        <w:rPr>
          <w:rFonts w:ascii="Times New Roman" w:hAnsi="Times New Roman" w:cs="Times New Roman"/>
          <w:sz w:val="26"/>
          <w:szCs w:val="26"/>
          <w:shd w:val="clear" w:color="auto" w:fill="FFFFFF"/>
        </w:rPr>
        <w:t>протонированной</w:t>
      </w:r>
      <w:proofErr w:type="spellEnd"/>
      <w:r w:rsidRPr="005F770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молекулы ([</w:t>
      </w:r>
      <w:r w:rsidRPr="005F7707"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en-US"/>
        </w:rPr>
        <w:t>Y</w:t>
      </w:r>
      <w:r w:rsidRPr="005F7707">
        <w:rPr>
          <w:rFonts w:ascii="Times New Roman" w:hAnsi="Times New Roman" w:cs="Times New Roman"/>
          <w:sz w:val="26"/>
          <w:szCs w:val="26"/>
          <w:shd w:val="clear" w:color="auto" w:fill="FFFFFF"/>
        </w:rPr>
        <w:t>+</w:t>
      </w:r>
      <w:r w:rsidRPr="005F7707">
        <w:rPr>
          <w:rFonts w:ascii="Times New Roman" w:hAnsi="Times New Roman" w:cs="Times New Roman"/>
          <w:sz w:val="26"/>
          <w:szCs w:val="26"/>
          <w:shd w:val="clear" w:color="auto" w:fill="FFFFFF"/>
          <w:lang w:val="en-US"/>
        </w:rPr>
        <w:t>H</w:t>
      </w:r>
      <w:r w:rsidRPr="005F7707">
        <w:rPr>
          <w:rFonts w:ascii="Times New Roman" w:hAnsi="Times New Roman" w:cs="Times New Roman"/>
          <w:sz w:val="26"/>
          <w:szCs w:val="26"/>
          <w:shd w:val="clear" w:color="auto" w:fill="FFFFFF"/>
        </w:rPr>
        <w:t>]</w:t>
      </w:r>
      <w:r w:rsidRPr="005F7707">
        <w:rPr>
          <w:rFonts w:ascii="Times New Roman" w:hAnsi="Times New Roman" w:cs="Times New Roman"/>
          <w:sz w:val="26"/>
          <w:szCs w:val="26"/>
          <w:shd w:val="clear" w:color="auto" w:fill="FFFFFF"/>
          <w:vertAlign w:val="superscript"/>
        </w:rPr>
        <w:t>+</w:t>
      </w:r>
      <w:r w:rsidRPr="005F770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) имели </w:t>
      </w:r>
      <w:r w:rsidRPr="005F7707">
        <w:rPr>
          <w:rFonts w:ascii="Times New Roman" w:hAnsi="Times New Roman" w:cs="Times New Roman"/>
          <w:i/>
          <w:sz w:val="26"/>
          <w:szCs w:val="26"/>
          <w:shd w:val="clear" w:color="auto" w:fill="FFFFFF"/>
          <w:lang w:val="en-US"/>
        </w:rPr>
        <w:t>m</w:t>
      </w:r>
      <w:r w:rsidRPr="005F7707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/</w:t>
      </w:r>
      <w:r w:rsidRPr="005F7707">
        <w:rPr>
          <w:rFonts w:ascii="Times New Roman" w:hAnsi="Times New Roman" w:cs="Times New Roman"/>
          <w:i/>
          <w:sz w:val="26"/>
          <w:szCs w:val="26"/>
          <w:shd w:val="clear" w:color="auto" w:fill="FFFFFF"/>
          <w:lang w:val="en-US"/>
        </w:rPr>
        <w:t>z</w:t>
      </w:r>
      <w:r w:rsidRPr="005F770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550 (</w:t>
      </w:r>
      <w:r w:rsidRPr="005F7707"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en-US"/>
        </w:rPr>
        <w:t>Y</w:t>
      </w:r>
      <w:r w:rsidRPr="005F7707">
        <w:rPr>
          <w:rFonts w:ascii="Times New Roman" w:hAnsi="Times New Roman" w:cs="Times New Roman"/>
          <w:b/>
          <w:sz w:val="26"/>
          <w:szCs w:val="26"/>
          <w:shd w:val="clear" w:color="auto" w:fill="FFFFFF"/>
          <w:vertAlign w:val="subscript"/>
        </w:rPr>
        <w:t>2</w:t>
      </w:r>
      <w:r w:rsidRPr="005F7707">
        <w:rPr>
          <w:rFonts w:ascii="Times New Roman" w:hAnsi="Times New Roman" w:cs="Times New Roman"/>
          <w:sz w:val="26"/>
          <w:szCs w:val="26"/>
          <w:shd w:val="clear" w:color="auto" w:fill="FFFFFF"/>
        </w:rPr>
        <w:t>) и 916 (</w:t>
      </w:r>
      <w:r w:rsidRPr="005F7707"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en-US"/>
        </w:rPr>
        <w:t>Y</w:t>
      </w:r>
      <w:r w:rsidRPr="005F7707">
        <w:rPr>
          <w:rFonts w:ascii="Times New Roman" w:hAnsi="Times New Roman" w:cs="Times New Roman"/>
          <w:b/>
          <w:sz w:val="26"/>
          <w:szCs w:val="26"/>
          <w:shd w:val="clear" w:color="auto" w:fill="FFFFFF"/>
          <w:vertAlign w:val="subscript"/>
        </w:rPr>
        <w:t>3</w:t>
      </w:r>
      <w:r w:rsidRPr="005F7707">
        <w:rPr>
          <w:rFonts w:ascii="Times New Roman" w:hAnsi="Times New Roman" w:cs="Times New Roman"/>
          <w:sz w:val="26"/>
          <w:szCs w:val="26"/>
          <w:shd w:val="clear" w:color="auto" w:fill="FFFFFF"/>
        </w:rPr>
        <w:t>)</w:t>
      </w:r>
    </w:p>
    <w:p w14:paraId="7B9696AD" w14:textId="53DCA560" w:rsidR="006C5C17" w:rsidRPr="005F7707" w:rsidRDefault="00E83F6E" w:rsidP="00E83F6E">
      <w:pPr>
        <w:pStyle w:val="a5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bCs/>
          <w:sz w:val="26"/>
          <w:szCs w:val="26"/>
        </w:rPr>
        <w:lastRenderedPageBreak/>
        <w:t xml:space="preserve">9. </w:t>
      </w:r>
      <w:r w:rsidRPr="005F7707">
        <w:rPr>
          <w:rFonts w:ascii="Times New Roman" w:hAnsi="Times New Roman" w:cs="Times New Roman"/>
          <w:sz w:val="26"/>
          <w:szCs w:val="26"/>
        </w:rPr>
        <w:t xml:space="preserve">Изобразите структуры </w:t>
      </w:r>
      <w:r w:rsidRPr="005F7707"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en-US"/>
        </w:rPr>
        <w:t>Y</w:t>
      </w:r>
      <w:r w:rsidRPr="005F7707">
        <w:rPr>
          <w:rFonts w:ascii="Times New Roman" w:hAnsi="Times New Roman" w:cs="Times New Roman"/>
          <w:b/>
          <w:sz w:val="26"/>
          <w:szCs w:val="26"/>
          <w:shd w:val="clear" w:color="auto" w:fill="FFFFFF"/>
          <w:vertAlign w:val="subscript"/>
        </w:rPr>
        <w:t>1</w:t>
      </w:r>
      <w:r w:rsidRPr="005F7707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-</w:t>
      </w:r>
      <w:r w:rsidRPr="005F7707"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en-US"/>
        </w:rPr>
        <w:t>Y</w:t>
      </w:r>
      <w:r w:rsidRPr="005F7707">
        <w:rPr>
          <w:rFonts w:ascii="Times New Roman" w:hAnsi="Times New Roman" w:cs="Times New Roman"/>
          <w:b/>
          <w:sz w:val="26"/>
          <w:szCs w:val="26"/>
          <w:shd w:val="clear" w:color="auto" w:fill="FFFFFF"/>
          <w:vertAlign w:val="subscript"/>
        </w:rPr>
        <w:t>3</w:t>
      </w:r>
      <w:r w:rsidRPr="005F7707">
        <w:rPr>
          <w:rFonts w:ascii="Times New Roman" w:hAnsi="Times New Roman" w:cs="Times New Roman"/>
          <w:sz w:val="26"/>
          <w:szCs w:val="26"/>
        </w:rPr>
        <w:t xml:space="preserve">, если атомы </w:t>
      </w:r>
      <w:r w:rsidRPr="005F7707">
        <w:rPr>
          <w:rFonts w:ascii="Times New Roman" w:hAnsi="Times New Roman" w:cs="Times New Roman"/>
          <w:b/>
          <w:sz w:val="26"/>
          <w:szCs w:val="26"/>
          <w:lang w:val="en-US"/>
        </w:rPr>
        <w:t>X</w:t>
      </w:r>
      <w:r w:rsidRPr="005F7707">
        <w:rPr>
          <w:rFonts w:ascii="Times New Roman" w:hAnsi="Times New Roman" w:cs="Times New Roman"/>
          <w:sz w:val="26"/>
          <w:szCs w:val="26"/>
        </w:rPr>
        <w:t xml:space="preserve"> в каждой из них эквивалентны.</w:t>
      </w:r>
    </w:p>
    <w:p w14:paraId="0B644814" w14:textId="212DDC64" w:rsidR="00E83F6E" w:rsidRPr="005F7707" w:rsidRDefault="00E83F6E" w:rsidP="00E83F6E">
      <w:pPr>
        <w:pStyle w:val="a5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4609F5C6" w14:textId="0F28F0F4" w:rsidR="00E83F6E" w:rsidRPr="005F7707" w:rsidRDefault="00E83F6E" w:rsidP="00E83F6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5F7707">
        <w:rPr>
          <w:rFonts w:ascii="Times New Roman" w:hAnsi="Times New Roman" w:cs="Times New Roman"/>
          <w:b/>
          <w:bCs/>
          <w:sz w:val="26"/>
          <w:szCs w:val="26"/>
        </w:rPr>
        <w:t>Задача 2</w:t>
      </w:r>
    </w:p>
    <w:p w14:paraId="4AADEBA8" w14:textId="6884451E" w:rsidR="00E83F6E" w:rsidRPr="005F7707" w:rsidRDefault="00E83F6E" w:rsidP="00E83F6E">
      <w:pPr>
        <w:pStyle w:val="HTML"/>
        <w:jc w:val="both"/>
        <w:textAlignment w:val="baseline"/>
        <w:rPr>
          <w:rFonts w:ascii="Times New Roman" w:hAnsi="Times New Roman" w:cs="Times New Roman"/>
          <w:color w:val="000000"/>
          <w:sz w:val="26"/>
          <w:szCs w:val="26"/>
        </w:rPr>
      </w:pPr>
      <w:r w:rsidRPr="005F7707">
        <w:rPr>
          <w:rFonts w:ascii="Times New Roman" w:hAnsi="Times New Roman" w:cs="Times New Roman"/>
          <w:color w:val="000000"/>
          <w:sz w:val="26"/>
          <w:szCs w:val="26"/>
        </w:rPr>
        <w:t xml:space="preserve">Соединение </w:t>
      </w:r>
      <w:r w:rsidRPr="005F7707"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X</w:t>
      </w:r>
      <w:r w:rsidRPr="005F7707">
        <w:rPr>
          <w:rFonts w:ascii="Times New Roman" w:hAnsi="Times New Roman" w:cs="Times New Roman"/>
          <w:color w:val="000000"/>
          <w:sz w:val="26"/>
          <w:szCs w:val="26"/>
        </w:rPr>
        <w:t xml:space="preserve">, обладающее канцерогенными свойствами, является конечным продуктом биодеградации сотен других веществ, используемых в человеческой деятельности, в том числе для улучшения результатов атлетов. В июне 2021 г. Международная федерация лыжных видов спорта и Международный союз биатлонистов запретили использование любых продуктов, содержащих </w:t>
      </w:r>
      <w:r w:rsidRPr="005F7707"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X</w:t>
      </w:r>
      <w:r w:rsidRPr="005F7707">
        <w:rPr>
          <w:rFonts w:ascii="Times New Roman" w:hAnsi="Times New Roman" w:cs="Times New Roman"/>
          <w:color w:val="000000"/>
          <w:sz w:val="26"/>
          <w:szCs w:val="26"/>
        </w:rPr>
        <w:t xml:space="preserve">. Ниже приведена схема биодеградации органического соединения </w:t>
      </w:r>
      <w:r w:rsidRPr="005F7707"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A</w:t>
      </w:r>
      <w:r w:rsidRPr="005F7707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5F7707">
        <w:rPr>
          <w:rFonts w:ascii="Times New Roman" w:hAnsi="Times New Roman" w:cs="Times New Roman"/>
          <w:color w:val="000000"/>
          <w:sz w:val="26"/>
          <w:szCs w:val="26"/>
        </w:rPr>
        <w:t xml:space="preserve">бактериями </w:t>
      </w:r>
      <w:r w:rsidRPr="005F7707">
        <w:rPr>
          <w:rFonts w:ascii="Times New Roman" w:hAnsi="Times New Roman" w:cs="Times New Roman"/>
          <w:i/>
          <w:iCs/>
          <w:color w:val="202122"/>
          <w:sz w:val="26"/>
          <w:szCs w:val="26"/>
          <w:shd w:val="clear" w:color="auto" w:fill="FFFFFF"/>
        </w:rPr>
        <w:t>P. </w:t>
      </w:r>
      <w:r w:rsidRPr="005F7707">
        <w:rPr>
          <w:rFonts w:ascii="Times New Roman" w:hAnsi="Times New Roman" w:cs="Times New Roman"/>
          <w:i/>
          <w:iCs/>
          <w:color w:val="202122"/>
          <w:sz w:val="26"/>
          <w:szCs w:val="26"/>
          <w:shd w:val="clear" w:color="auto" w:fill="FFFFFF"/>
          <w:lang w:val="en-US"/>
        </w:rPr>
        <w:t>o</w:t>
      </w:r>
      <w:proofErr w:type="spellStart"/>
      <w:r w:rsidRPr="005F7707">
        <w:rPr>
          <w:rFonts w:ascii="Times New Roman" w:hAnsi="Times New Roman" w:cs="Times New Roman"/>
          <w:i/>
          <w:iCs/>
          <w:color w:val="202122"/>
          <w:sz w:val="26"/>
          <w:szCs w:val="26"/>
          <w:shd w:val="clear" w:color="auto" w:fill="FFFFFF"/>
        </w:rPr>
        <w:t>leovorans</w:t>
      </w:r>
      <w:proofErr w:type="spellEnd"/>
      <w:r w:rsidRPr="005F7707">
        <w:rPr>
          <w:rFonts w:ascii="Times New Roman" w:hAnsi="Times New Roman" w:cs="Times New Roman"/>
          <w:i/>
          <w:iCs/>
          <w:color w:val="202122"/>
          <w:sz w:val="26"/>
          <w:szCs w:val="26"/>
          <w:shd w:val="clear" w:color="auto" w:fill="FFFFFF"/>
        </w:rPr>
        <w:t xml:space="preserve"> </w:t>
      </w:r>
      <w:r w:rsidRPr="005F7707">
        <w:rPr>
          <w:rFonts w:ascii="Times New Roman" w:hAnsi="Times New Roman" w:cs="Times New Roman"/>
          <w:color w:val="000000"/>
          <w:sz w:val="26"/>
          <w:szCs w:val="26"/>
        </w:rPr>
        <w:t xml:space="preserve">с образованием </w:t>
      </w:r>
      <w:r w:rsidRPr="005F7707"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X</w:t>
      </w:r>
      <w:r w:rsidRPr="005F7707">
        <w:rPr>
          <w:rFonts w:ascii="Times New Roman" w:hAnsi="Times New Roman" w:cs="Times New Roman"/>
          <w:color w:val="000000"/>
          <w:sz w:val="26"/>
          <w:szCs w:val="26"/>
        </w:rPr>
        <w:t xml:space="preserve">; в скобках после символа метаболита сначала идет цифровое обозначение данного класса соединений, далее, через запятую – молекулярная масса, округленная до целого (в г/моль). Все реакции на схеме катализируются ферментами; неразветвленные соединения </w:t>
      </w:r>
      <w:r w:rsidRPr="005F7707"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A</w:t>
      </w:r>
      <w:r w:rsidRPr="005F7707">
        <w:rPr>
          <w:rFonts w:ascii="Times New Roman" w:hAnsi="Times New Roman" w:cs="Times New Roman"/>
          <w:color w:val="000000"/>
          <w:sz w:val="26"/>
          <w:szCs w:val="26"/>
        </w:rPr>
        <w:t>-</w:t>
      </w:r>
      <w:r w:rsidRPr="005F7707"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G</w:t>
      </w:r>
      <w:r w:rsidRPr="005F7707">
        <w:rPr>
          <w:rFonts w:ascii="Times New Roman" w:hAnsi="Times New Roman" w:cs="Times New Roman"/>
          <w:color w:val="000000"/>
          <w:sz w:val="26"/>
          <w:szCs w:val="26"/>
        </w:rPr>
        <w:t xml:space="preserve"> содержат не более 15 атомов углерода каждое.</w:t>
      </w:r>
    </w:p>
    <w:p w14:paraId="0D366845" w14:textId="77777777" w:rsidR="00E83F6E" w:rsidRPr="005F7707" w:rsidRDefault="00E83F6E" w:rsidP="00E83F6E">
      <w:pPr>
        <w:pStyle w:val="HTML"/>
        <w:jc w:val="center"/>
        <w:textAlignment w:val="baseline"/>
        <w:rPr>
          <w:rFonts w:ascii="Times New Roman" w:hAnsi="Times New Roman" w:cs="Times New Roman"/>
          <w:color w:val="000000"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</w:rPr>
        <w:object w:dxaOrig="8010" w:dyaOrig="1350" w14:anchorId="3A9D77CE">
          <v:shape id="_x0000_i1095" type="#_x0000_t75" style="width:401.1pt;height:67.4pt" o:ole="">
            <v:imagedata r:id="rId28" o:title=""/>
          </v:shape>
          <o:OLEObject Type="Embed" ProgID="ACD.ChemSketchCDX" ShapeID="_x0000_i1095" DrawAspect="Content" ObjectID="_1766964671" r:id="rId29"/>
        </w:object>
      </w:r>
    </w:p>
    <w:p w14:paraId="7B4AE98B" w14:textId="244E11DD" w:rsidR="00E83F6E" w:rsidRPr="005F7707" w:rsidRDefault="001E24E6" w:rsidP="001E24E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1. </w:t>
      </w:r>
      <w:r w:rsidR="00E83F6E" w:rsidRPr="005F7707">
        <w:rPr>
          <w:rFonts w:ascii="Times New Roman" w:hAnsi="Times New Roman" w:cs="Times New Roman"/>
          <w:sz w:val="26"/>
          <w:szCs w:val="26"/>
        </w:rPr>
        <w:t xml:space="preserve">Для перехода </w:t>
      </w:r>
      <w:r w:rsidR="00E83F6E"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A</w:t>
      </w:r>
      <w:r w:rsidR="00E83F6E" w:rsidRPr="005F7707">
        <w:rPr>
          <w:rFonts w:ascii="Times New Roman" w:hAnsi="Times New Roman" w:cs="Times New Roman"/>
          <w:sz w:val="26"/>
          <w:szCs w:val="26"/>
        </w:rPr>
        <w:t>→</w:t>
      </w:r>
      <w:r w:rsidR="00E83F6E"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C</w:t>
      </w:r>
      <w:r w:rsidR="00E83F6E"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E83F6E" w:rsidRPr="005F7707">
        <w:rPr>
          <w:rFonts w:ascii="Times New Roman" w:hAnsi="Times New Roman" w:cs="Times New Roman"/>
          <w:sz w:val="26"/>
          <w:szCs w:val="26"/>
        </w:rPr>
        <w:t xml:space="preserve">предложите два набора </w:t>
      </w:r>
      <w:proofErr w:type="spellStart"/>
      <w:r w:rsidR="00E83F6E" w:rsidRPr="005F7707">
        <w:rPr>
          <w:rFonts w:ascii="Times New Roman" w:hAnsi="Times New Roman" w:cs="Times New Roman"/>
          <w:sz w:val="26"/>
          <w:szCs w:val="26"/>
        </w:rPr>
        <w:t>взаимопревращающихся</w:t>
      </w:r>
      <w:proofErr w:type="spellEnd"/>
      <w:r w:rsidR="00E83F6E" w:rsidRPr="005F7707">
        <w:rPr>
          <w:rFonts w:ascii="Times New Roman" w:hAnsi="Times New Roman" w:cs="Times New Roman"/>
          <w:sz w:val="26"/>
          <w:szCs w:val="26"/>
        </w:rPr>
        <w:t xml:space="preserve"> функциональных групп (фрагментов молекул), если изменения молекулярных масс </w:t>
      </w:r>
      <w:r w:rsidR="00E83F6E"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A</w:t>
      </w:r>
      <w:r w:rsidR="00E83F6E" w:rsidRPr="005F7707">
        <w:rPr>
          <w:rFonts w:ascii="Times New Roman" w:hAnsi="Times New Roman" w:cs="Times New Roman"/>
          <w:sz w:val="26"/>
          <w:szCs w:val="26"/>
        </w:rPr>
        <w:t>-</w:t>
      </w:r>
      <w:r w:rsidR="00E83F6E"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C</w:t>
      </w:r>
      <w:r w:rsidR="00E83F6E" w:rsidRPr="005F7707">
        <w:rPr>
          <w:rFonts w:ascii="Times New Roman" w:hAnsi="Times New Roman" w:cs="Times New Roman"/>
          <w:sz w:val="26"/>
          <w:szCs w:val="26"/>
        </w:rPr>
        <w:t xml:space="preserve"> обусловлены только </w:t>
      </w:r>
      <w:proofErr w:type="spellStart"/>
      <w:r w:rsidR="00E83F6E" w:rsidRPr="005F7707">
        <w:rPr>
          <w:rFonts w:ascii="Times New Roman" w:hAnsi="Times New Roman" w:cs="Times New Roman"/>
          <w:sz w:val="26"/>
          <w:szCs w:val="26"/>
        </w:rPr>
        <w:t>биотрансформацией</w:t>
      </w:r>
      <w:proofErr w:type="spellEnd"/>
      <w:r w:rsidR="00E83F6E" w:rsidRPr="005F7707">
        <w:rPr>
          <w:rFonts w:ascii="Times New Roman" w:hAnsi="Times New Roman" w:cs="Times New Roman"/>
          <w:sz w:val="26"/>
          <w:szCs w:val="26"/>
        </w:rPr>
        <w:t xml:space="preserve"> этих групп.</w:t>
      </w:r>
    </w:p>
    <w:p w14:paraId="03EE6878" w14:textId="77777777" w:rsidR="00E83F6E" w:rsidRPr="005F7707" w:rsidRDefault="00E83F6E" w:rsidP="00E83F6E">
      <w:pPr>
        <w:pStyle w:val="a5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E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5F7707">
        <w:rPr>
          <w:rFonts w:ascii="Times New Roman" w:hAnsi="Times New Roman" w:cs="Times New Roman"/>
          <w:sz w:val="26"/>
          <w:szCs w:val="26"/>
        </w:rPr>
        <w:t xml:space="preserve">является единственным субстратом фермента, катализирующего переход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E</w:t>
      </w:r>
      <w:r w:rsidRPr="005F7707">
        <w:rPr>
          <w:rFonts w:ascii="Times New Roman" w:hAnsi="Times New Roman" w:cs="Times New Roman"/>
          <w:sz w:val="26"/>
          <w:szCs w:val="26"/>
        </w:rPr>
        <w:t>→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F</w:t>
      </w:r>
      <w:r w:rsidRPr="005F7707">
        <w:rPr>
          <w:rFonts w:ascii="Times New Roman" w:hAnsi="Times New Roman" w:cs="Times New Roman"/>
          <w:sz w:val="26"/>
          <w:szCs w:val="26"/>
        </w:rPr>
        <w:t>;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5F7707">
        <w:rPr>
          <w:rFonts w:ascii="Times New Roman" w:hAnsi="Times New Roman" w:cs="Times New Roman"/>
          <w:sz w:val="26"/>
          <w:szCs w:val="26"/>
        </w:rPr>
        <w:t xml:space="preserve">вторым продуктом реакции (помимо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F</w:t>
      </w:r>
      <w:r w:rsidRPr="005F7707">
        <w:rPr>
          <w:rFonts w:ascii="Times New Roman" w:hAnsi="Times New Roman" w:cs="Times New Roman"/>
          <w:sz w:val="26"/>
          <w:szCs w:val="26"/>
        </w:rPr>
        <w:t xml:space="preserve">), является газообразное (при 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н.у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.) вещество. </w:t>
      </w:r>
    </w:p>
    <w:p w14:paraId="6C2A7784" w14:textId="372CC4B7" w:rsidR="00E83F6E" w:rsidRPr="005F7707" w:rsidRDefault="001E24E6" w:rsidP="001E24E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2. </w:t>
      </w:r>
      <w:r w:rsidR="00E83F6E" w:rsidRPr="005F7707">
        <w:rPr>
          <w:rFonts w:ascii="Times New Roman" w:hAnsi="Times New Roman" w:cs="Times New Roman"/>
          <w:sz w:val="26"/>
          <w:szCs w:val="26"/>
        </w:rPr>
        <w:t>Определите мольн</w:t>
      </w:r>
      <w:r w:rsidR="00E83F6E" w:rsidRPr="005F7707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>ую</w:t>
      </w:r>
      <w:r w:rsidR="00E83F6E" w:rsidRPr="005F7707">
        <w:rPr>
          <w:rFonts w:ascii="Times New Roman" w:hAnsi="Times New Roman" w:cs="Times New Roman"/>
          <w:sz w:val="26"/>
          <w:szCs w:val="26"/>
        </w:rPr>
        <w:t xml:space="preserve"> долю углерода (в %, </w:t>
      </w:r>
      <w:r w:rsidR="00E83F6E" w:rsidRPr="005F7707">
        <w:rPr>
          <w:rFonts w:ascii="Times New Roman" w:hAnsi="Times New Roman" w:cs="Times New Roman"/>
          <w:sz w:val="26"/>
          <w:szCs w:val="26"/>
          <w:lang w:val="en-US"/>
        </w:rPr>
        <w:t>c</w:t>
      </w:r>
      <w:r w:rsidR="00E83F6E" w:rsidRPr="005F7707">
        <w:rPr>
          <w:rFonts w:ascii="Times New Roman" w:hAnsi="Times New Roman" w:cs="Times New Roman"/>
          <w:sz w:val="26"/>
          <w:szCs w:val="26"/>
        </w:rPr>
        <w:t xml:space="preserve"> точностью до целого) в </w:t>
      </w:r>
      <w:r w:rsidR="00E83F6E"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D</w:t>
      </w:r>
      <w:r w:rsidR="00E83F6E" w:rsidRPr="005F7707">
        <w:rPr>
          <w:rFonts w:ascii="Times New Roman" w:hAnsi="Times New Roman" w:cs="Times New Roman"/>
          <w:sz w:val="26"/>
          <w:szCs w:val="26"/>
        </w:rPr>
        <w:t xml:space="preserve">, </w:t>
      </w:r>
      <w:r w:rsidR="00E83F6E"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E</w:t>
      </w:r>
      <w:r w:rsidR="00E83F6E" w:rsidRPr="005F7707">
        <w:rPr>
          <w:rFonts w:ascii="Times New Roman" w:hAnsi="Times New Roman" w:cs="Times New Roman"/>
          <w:sz w:val="26"/>
          <w:szCs w:val="26"/>
        </w:rPr>
        <w:t xml:space="preserve"> и </w:t>
      </w:r>
      <w:r w:rsidR="00E83F6E"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F</w:t>
      </w:r>
      <w:r w:rsidR="00E83F6E" w:rsidRPr="005F7707">
        <w:rPr>
          <w:rFonts w:ascii="Times New Roman" w:hAnsi="Times New Roman" w:cs="Times New Roman"/>
          <w:sz w:val="26"/>
          <w:szCs w:val="26"/>
        </w:rPr>
        <w:t>, если она равна у всех трех соединений.</w:t>
      </w:r>
    </w:p>
    <w:p w14:paraId="3437FE70" w14:textId="2E5445F3" w:rsidR="00E83F6E" w:rsidRPr="005F7707" w:rsidRDefault="001E24E6" w:rsidP="001E24E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3. </w:t>
      </w:r>
      <w:r w:rsidR="00E83F6E" w:rsidRPr="005F7707">
        <w:rPr>
          <w:rFonts w:ascii="Times New Roman" w:hAnsi="Times New Roman" w:cs="Times New Roman"/>
          <w:sz w:val="26"/>
          <w:szCs w:val="26"/>
        </w:rPr>
        <w:t>На основе предоставленной выше информации можно однозначно рассчитать степень ненасыщенности соединения</w:t>
      </w:r>
      <w:r w:rsidR="00E83F6E"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E83F6E"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F</w:t>
      </w:r>
      <w:r w:rsidR="00E83F6E" w:rsidRPr="005F7707">
        <w:rPr>
          <w:rFonts w:ascii="Times New Roman" w:hAnsi="Times New Roman" w:cs="Times New Roman"/>
          <w:sz w:val="26"/>
          <w:szCs w:val="26"/>
        </w:rPr>
        <w:t xml:space="preserve"> (но не </w:t>
      </w:r>
      <w:r w:rsidR="00E83F6E"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D</w:t>
      </w:r>
      <w:r w:rsidR="00E83F6E" w:rsidRPr="005F7707">
        <w:rPr>
          <w:rFonts w:ascii="Times New Roman" w:hAnsi="Times New Roman" w:cs="Times New Roman"/>
          <w:sz w:val="26"/>
          <w:szCs w:val="26"/>
        </w:rPr>
        <w:t>). Сделайте это.</w:t>
      </w:r>
    </w:p>
    <w:p w14:paraId="6328CF59" w14:textId="77777777" w:rsidR="00E83F6E" w:rsidRPr="005F7707" w:rsidRDefault="00E83F6E" w:rsidP="00E83F6E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</w:rPr>
        <w:t xml:space="preserve">В каждом из переходов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C</w:t>
      </w:r>
      <w:r w:rsidRPr="005F7707">
        <w:rPr>
          <w:rFonts w:ascii="Times New Roman" w:hAnsi="Times New Roman" w:cs="Times New Roman"/>
          <w:sz w:val="26"/>
          <w:szCs w:val="26"/>
        </w:rPr>
        <w:t>→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D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5F7707">
        <w:rPr>
          <w:rFonts w:ascii="Times New Roman" w:hAnsi="Times New Roman" w:cs="Times New Roman"/>
          <w:sz w:val="26"/>
          <w:szCs w:val="26"/>
        </w:rPr>
        <w:t xml:space="preserve">и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D</w:t>
      </w:r>
      <w:r w:rsidRPr="005F7707">
        <w:rPr>
          <w:rFonts w:ascii="Times New Roman" w:hAnsi="Times New Roman" w:cs="Times New Roman"/>
          <w:sz w:val="26"/>
          <w:szCs w:val="26"/>
        </w:rPr>
        <w:t>→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E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5F7707">
        <w:rPr>
          <w:rFonts w:ascii="Times New Roman" w:hAnsi="Times New Roman" w:cs="Times New Roman"/>
          <w:sz w:val="26"/>
          <w:szCs w:val="26"/>
        </w:rPr>
        <w:t xml:space="preserve">происходит изменение числа атомов только двух элементов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El</w:t>
      </w:r>
      <w:r w:rsidRPr="005F7707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1</w:t>
      </w:r>
      <w:r w:rsidRPr="005F7707">
        <w:rPr>
          <w:rFonts w:ascii="Times New Roman" w:hAnsi="Times New Roman" w:cs="Times New Roman"/>
          <w:sz w:val="26"/>
          <w:szCs w:val="26"/>
        </w:rPr>
        <w:t xml:space="preserve"> и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El</w:t>
      </w:r>
      <w:r w:rsidRPr="005F7707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2</w:t>
      </w:r>
      <w:r w:rsidRPr="005F7707">
        <w:rPr>
          <w:rFonts w:ascii="Times New Roman" w:hAnsi="Times New Roman" w:cs="Times New Roman"/>
          <w:sz w:val="26"/>
          <w:szCs w:val="26"/>
        </w:rPr>
        <w:t xml:space="preserve">.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D</w:t>
      </w:r>
      <w:r w:rsidRPr="005F7707">
        <w:rPr>
          <w:rFonts w:ascii="Times New Roman" w:hAnsi="Times New Roman" w:cs="Times New Roman"/>
          <w:sz w:val="26"/>
          <w:szCs w:val="26"/>
        </w:rPr>
        <w:t xml:space="preserve"> состоит из атомов четырех элементов.</w:t>
      </w:r>
    </w:p>
    <w:p w14:paraId="2FA7802B" w14:textId="55B43BD4" w:rsidR="00E83F6E" w:rsidRPr="005F7707" w:rsidRDefault="001E24E6" w:rsidP="001E24E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4. </w:t>
      </w:r>
      <w:r w:rsidR="00E83F6E" w:rsidRPr="005F7707">
        <w:rPr>
          <w:rFonts w:ascii="Times New Roman" w:hAnsi="Times New Roman" w:cs="Times New Roman"/>
          <w:sz w:val="26"/>
          <w:szCs w:val="26"/>
        </w:rPr>
        <w:t>Найдите</w:t>
      </w:r>
      <w:r w:rsidR="00E83F6E"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E83F6E"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El</w:t>
      </w:r>
      <w:r w:rsidR="00E83F6E" w:rsidRPr="005F7707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1</w:t>
      </w:r>
      <w:r w:rsidR="00E83F6E" w:rsidRPr="005F7707">
        <w:rPr>
          <w:rFonts w:ascii="Times New Roman" w:hAnsi="Times New Roman" w:cs="Times New Roman"/>
          <w:sz w:val="26"/>
          <w:szCs w:val="26"/>
        </w:rPr>
        <w:t xml:space="preserve"> и </w:t>
      </w:r>
      <w:r w:rsidR="00E83F6E"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El</w:t>
      </w:r>
      <w:r w:rsidR="00E83F6E" w:rsidRPr="005F7707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2</w:t>
      </w:r>
      <w:r w:rsidR="00E83F6E" w:rsidRPr="005F7707">
        <w:rPr>
          <w:rFonts w:ascii="Times New Roman" w:hAnsi="Times New Roman" w:cs="Times New Roman"/>
          <w:sz w:val="26"/>
          <w:szCs w:val="26"/>
        </w:rPr>
        <w:t xml:space="preserve">, если </w:t>
      </w:r>
      <w:proofErr w:type="spellStart"/>
      <w:r w:rsidR="00E83F6E" w:rsidRPr="005F7707">
        <w:rPr>
          <w:rFonts w:ascii="Times New Roman" w:hAnsi="Times New Roman" w:cs="Times New Roman"/>
          <w:sz w:val="26"/>
          <w:szCs w:val="26"/>
          <w:shd w:val="clear" w:color="auto" w:fill="FFFFFF"/>
          <w:lang w:val="en-US"/>
        </w:rPr>
        <w:t>A</w:t>
      </w:r>
      <w:r w:rsidR="00E83F6E" w:rsidRPr="005F7707">
        <w:rPr>
          <w:rFonts w:ascii="Times New Roman" w:hAnsi="Times New Roman" w:cs="Times New Roman"/>
          <w:sz w:val="26"/>
          <w:szCs w:val="26"/>
          <w:shd w:val="clear" w:color="auto" w:fill="FFFFFF"/>
          <w:vertAlign w:val="subscript"/>
          <w:lang w:val="en-US"/>
        </w:rPr>
        <w:t>r</w:t>
      </w:r>
      <w:proofErr w:type="spellEnd"/>
      <w:r w:rsidR="00E83F6E" w:rsidRPr="005F7707">
        <w:rPr>
          <w:rFonts w:ascii="Times New Roman" w:hAnsi="Times New Roman" w:cs="Times New Roman"/>
          <w:sz w:val="26"/>
          <w:szCs w:val="26"/>
        </w:rPr>
        <w:t>(</w:t>
      </w:r>
      <w:r w:rsidR="00E83F6E"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El</w:t>
      </w:r>
      <w:r w:rsidR="00E83F6E" w:rsidRPr="005F7707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1</w:t>
      </w:r>
      <w:proofErr w:type="gramStart"/>
      <w:r w:rsidR="00E83F6E" w:rsidRPr="005F7707">
        <w:rPr>
          <w:rFonts w:ascii="Times New Roman" w:hAnsi="Times New Roman" w:cs="Times New Roman"/>
          <w:sz w:val="26"/>
          <w:szCs w:val="26"/>
        </w:rPr>
        <w:t>)&gt;</w:t>
      </w:r>
      <w:proofErr w:type="spellStart"/>
      <w:r w:rsidR="00E83F6E" w:rsidRPr="005F7707">
        <w:rPr>
          <w:rFonts w:ascii="Times New Roman" w:hAnsi="Times New Roman" w:cs="Times New Roman"/>
          <w:sz w:val="26"/>
          <w:szCs w:val="26"/>
          <w:shd w:val="clear" w:color="auto" w:fill="FFFFFF"/>
          <w:lang w:val="en-US"/>
        </w:rPr>
        <w:t>A</w:t>
      </w:r>
      <w:r w:rsidR="00E83F6E" w:rsidRPr="005F7707">
        <w:rPr>
          <w:rFonts w:ascii="Times New Roman" w:hAnsi="Times New Roman" w:cs="Times New Roman"/>
          <w:sz w:val="26"/>
          <w:szCs w:val="26"/>
          <w:shd w:val="clear" w:color="auto" w:fill="FFFFFF"/>
          <w:vertAlign w:val="subscript"/>
          <w:lang w:val="en-US"/>
        </w:rPr>
        <w:t>r</w:t>
      </w:r>
      <w:proofErr w:type="spellEnd"/>
      <w:proofErr w:type="gramEnd"/>
      <w:r w:rsidR="00E83F6E" w:rsidRPr="005F7707">
        <w:rPr>
          <w:rFonts w:ascii="Times New Roman" w:hAnsi="Times New Roman" w:cs="Times New Roman"/>
          <w:sz w:val="26"/>
          <w:szCs w:val="26"/>
        </w:rPr>
        <w:t>(</w:t>
      </w:r>
      <w:r w:rsidR="00E83F6E"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El</w:t>
      </w:r>
      <w:r w:rsidR="00E83F6E" w:rsidRPr="005F7707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2</w:t>
      </w:r>
      <w:r w:rsidR="00E83F6E" w:rsidRPr="005F7707">
        <w:rPr>
          <w:rFonts w:ascii="Times New Roman" w:hAnsi="Times New Roman" w:cs="Times New Roman"/>
          <w:sz w:val="26"/>
          <w:szCs w:val="26"/>
        </w:rPr>
        <w:t xml:space="preserve">). Ответ подтвердите расчетом. </w:t>
      </w:r>
    </w:p>
    <w:p w14:paraId="47ECCE9B" w14:textId="2E93EE77" w:rsidR="00E83F6E" w:rsidRPr="005F7707" w:rsidRDefault="001E24E6" w:rsidP="001E24E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5. </w:t>
      </w:r>
      <w:r w:rsidR="00E83F6E" w:rsidRPr="005F7707">
        <w:rPr>
          <w:rFonts w:ascii="Times New Roman" w:hAnsi="Times New Roman" w:cs="Times New Roman"/>
          <w:sz w:val="26"/>
          <w:szCs w:val="26"/>
        </w:rPr>
        <w:t xml:space="preserve">Установите молекулярные формулы </w:t>
      </w:r>
      <w:r w:rsidR="00E83F6E"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A</w:t>
      </w:r>
      <w:r w:rsidR="00E83F6E" w:rsidRPr="005F7707">
        <w:rPr>
          <w:rFonts w:ascii="Times New Roman" w:hAnsi="Times New Roman" w:cs="Times New Roman"/>
          <w:sz w:val="26"/>
          <w:szCs w:val="26"/>
        </w:rPr>
        <w:t>-</w:t>
      </w:r>
      <w:r w:rsidR="00E83F6E"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F</w:t>
      </w:r>
      <w:r w:rsidR="00E83F6E" w:rsidRPr="005F7707">
        <w:rPr>
          <w:rFonts w:ascii="Times New Roman" w:hAnsi="Times New Roman" w:cs="Times New Roman"/>
          <w:sz w:val="26"/>
          <w:szCs w:val="26"/>
        </w:rPr>
        <w:t>.</w:t>
      </w:r>
    </w:p>
    <w:p w14:paraId="62BEFA1B" w14:textId="77777777" w:rsidR="00E83F6E" w:rsidRPr="005F7707" w:rsidRDefault="00E83F6E" w:rsidP="00E83F6E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</w:rPr>
        <w:t xml:space="preserve">Проанализировав молекулярные формулы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A</w:t>
      </w:r>
      <w:r w:rsidRPr="005F7707">
        <w:rPr>
          <w:rFonts w:ascii="Times New Roman" w:hAnsi="Times New Roman" w:cs="Times New Roman"/>
          <w:sz w:val="26"/>
          <w:szCs w:val="26"/>
        </w:rPr>
        <w:t>-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F</w:t>
      </w:r>
      <w:r w:rsidRPr="005F7707">
        <w:rPr>
          <w:rFonts w:ascii="Times New Roman" w:hAnsi="Times New Roman" w:cs="Times New Roman"/>
          <w:sz w:val="26"/>
          <w:szCs w:val="26"/>
        </w:rPr>
        <w:t xml:space="preserve">, можно выявить принципы </w:t>
      </w:r>
      <w:r w:rsidRPr="005F7707">
        <w:rPr>
          <w:rFonts w:ascii="Times New Roman" w:hAnsi="Times New Roman" w:cs="Times New Roman"/>
          <w:color w:val="000000"/>
          <w:sz w:val="26"/>
          <w:szCs w:val="26"/>
        </w:rPr>
        <w:t xml:space="preserve">системы цифрового обозначения данного класса соединений (8:2, 7:3 и 7:2). </w:t>
      </w:r>
    </w:p>
    <w:p w14:paraId="538DC9EE" w14:textId="50B78044" w:rsidR="00E83F6E" w:rsidRPr="005F7707" w:rsidRDefault="001E24E6" w:rsidP="001E24E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6. </w:t>
      </w:r>
      <w:r w:rsidR="00E83F6E" w:rsidRPr="005F7707">
        <w:rPr>
          <w:rFonts w:ascii="Times New Roman" w:hAnsi="Times New Roman" w:cs="Times New Roman"/>
          <w:color w:val="000000"/>
          <w:sz w:val="26"/>
          <w:szCs w:val="26"/>
        </w:rPr>
        <w:t xml:space="preserve">Проиллюстрируйте эти принципы, записав цифровое обозначение любого структурного изомера </w:t>
      </w:r>
      <w:r w:rsidR="00E83F6E" w:rsidRPr="005F7707">
        <w:rPr>
          <w:rFonts w:ascii="Times New Roman" w:hAnsi="Times New Roman" w:cs="Times New Roman"/>
          <w:b/>
          <w:bCs/>
          <w:color w:val="000000"/>
          <w:sz w:val="26"/>
          <w:szCs w:val="26"/>
          <w:lang w:val="en-US"/>
        </w:rPr>
        <w:t>A</w:t>
      </w:r>
      <w:r w:rsidR="00E83F6E" w:rsidRPr="005F7707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01888D6D" w14:textId="77777777" w:rsidR="00E83F6E" w:rsidRPr="005F7707" w:rsidRDefault="00E83F6E" w:rsidP="00E83F6E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</w:rPr>
        <w:t xml:space="preserve">Окисление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G</w:t>
      </w:r>
      <w:r w:rsidRPr="005F7707">
        <w:rPr>
          <w:rFonts w:ascii="Times New Roman" w:hAnsi="Times New Roman" w:cs="Times New Roman"/>
          <w:sz w:val="26"/>
          <w:szCs w:val="26"/>
        </w:rPr>
        <w:t xml:space="preserve"> с образованием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X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5F7707">
        <w:rPr>
          <w:rFonts w:ascii="Times New Roman" w:hAnsi="Times New Roman" w:cs="Times New Roman"/>
          <w:sz w:val="26"/>
          <w:szCs w:val="26"/>
        </w:rPr>
        <w:t>катализируется несколькими последовательно действующими ферментами.</w:t>
      </w:r>
    </w:p>
    <w:p w14:paraId="6EA63987" w14:textId="3FC78ADF" w:rsidR="00E83F6E" w:rsidRPr="005F7707" w:rsidRDefault="001E24E6" w:rsidP="001E24E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7. </w:t>
      </w:r>
      <w:r w:rsidR="00E83F6E" w:rsidRPr="005F7707">
        <w:rPr>
          <w:rFonts w:ascii="Times New Roman" w:hAnsi="Times New Roman" w:cs="Times New Roman"/>
          <w:sz w:val="26"/>
          <w:szCs w:val="26"/>
        </w:rPr>
        <w:t xml:space="preserve">Изобразите все возможные структуры </w:t>
      </w:r>
      <w:r w:rsidR="00E83F6E"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A</w:t>
      </w:r>
      <w:r w:rsidR="00E83F6E" w:rsidRPr="005F7707">
        <w:rPr>
          <w:rFonts w:ascii="Times New Roman" w:hAnsi="Times New Roman" w:cs="Times New Roman"/>
          <w:sz w:val="26"/>
          <w:szCs w:val="26"/>
        </w:rPr>
        <w:t xml:space="preserve">, </w:t>
      </w:r>
      <w:r w:rsidR="00E83F6E"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D</w:t>
      </w:r>
      <w:r w:rsidR="00E83F6E" w:rsidRPr="005F7707">
        <w:rPr>
          <w:rFonts w:ascii="Times New Roman" w:hAnsi="Times New Roman" w:cs="Times New Roman"/>
          <w:sz w:val="26"/>
          <w:szCs w:val="26"/>
        </w:rPr>
        <w:t>-</w:t>
      </w:r>
      <w:r w:rsidR="00E83F6E"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G</w:t>
      </w:r>
      <w:r w:rsidR="00E83F6E" w:rsidRPr="005F7707">
        <w:rPr>
          <w:rFonts w:ascii="Times New Roman" w:hAnsi="Times New Roman" w:cs="Times New Roman"/>
          <w:sz w:val="26"/>
          <w:szCs w:val="26"/>
        </w:rPr>
        <w:t xml:space="preserve"> и </w:t>
      </w:r>
      <w:r w:rsidR="00E83F6E"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X</w:t>
      </w:r>
      <w:r w:rsidR="00E83F6E" w:rsidRPr="005F7707">
        <w:rPr>
          <w:rFonts w:ascii="Times New Roman" w:hAnsi="Times New Roman" w:cs="Times New Roman"/>
          <w:sz w:val="26"/>
          <w:szCs w:val="26"/>
        </w:rPr>
        <w:t xml:space="preserve"> (без стереохимии).</w:t>
      </w:r>
    </w:p>
    <w:p w14:paraId="776CB9D9" w14:textId="34395A92" w:rsidR="00E83F6E" w:rsidRPr="005F7707" w:rsidRDefault="001E24E6" w:rsidP="00E83F6E">
      <w:pPr>
        <w:pStyle w:val="a5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F7707">
        <w:rPr>
          <w:rFonts w:ascii="Times New Roman" w:hAnsi="Times New Roman" w:cs="Times New Roman"/>
          <w:b/>
          <w:sz w:val="26"/>
          <w:szCs w:val="26"/>
        </w:rPr>
        <w:t>8.</w:t>
      </w:r>
      <w:r w:rsidRPr="005F7707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5F7707" w:rsidRPr="005F7707">
        <w:rPr>
          <w:rFonts w:ascii="Times New Roman" w:hAnsi="Times New Roman" w:cs="Times New Roman"/>
          <w:bCs/>
          <w:sz w:val="26"/>
          <w:szCs w:val="26"/>
        </w:rPr>
        <w:t>Из приведенных ниже вариантов</w:t>
      </w:r>
      <w:r w:rsidR="00E83F6E" w:rsidRPr="005F7707">
        <w:rPr>
          <w:rFonts w:ascii="Times New Roman" w:hAnsi="Times New Roman" w:cs="Times New Roman"/>
          <w:bCs/>
          <w:sz w:val="26"/>
          <w:szCs w:val="26"/>
        </w:rPr>
        <w:t xml:space="preserve"> выберите, для чего в лыжном спорте используются производные </w:t>
      </w:r>
      <w:r w:rsidR="00E83F6E"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X</w:t>
      </w:r>
      <w:r w:rsidR="00E83F6E" w:rsidRPr="005F7707">
        <w:rPr>
          <w:rFonts w:ascii="Times New Roman" w:hAnsi="Times New Roman" w:cs="Times New Roman"/>
          <w:bCs/>
          <w:sz w:val="26"/>
          <w:szCs w:val="26"/>
        </w:rPr>
        <w:t xml:space="preserve"> (в первую очередь, сложные эфиры) и почему их </w:t>
      </w:r>
      <w:r w:rsidR="005F7707" w:rsidRPr="005F7707">
        <w:rPr>
          <w:rFonts w:ascii="Times New Roman" w:hAnsi="Times New Roman" w:cs="Times New Roman"/>
          <w:bCs/>
          <w:sz w:val="26"/>
          <w:szCs w:val="26"/>
        </w:rPr>
        <w:t>использование следует запретить: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54"/>
        <w:gridCol w:w="9074"/>
      </w:tblGrid>
      <w:tr w:rsidR="005F7707" w:rsidRPr="005F7707" w14:paraId="61860440" w14:textId="77777777" w:rsidTr="005F7707">
        <w:tc>
          <w:tcPr>
            <w:tcW w:w="9628" w:type="dxa"/>
            <w:gridSpan w:val="2"/>
          </w:tcPr>
          <w:p w14:paraId="7032A237" w14:textId="77777777" w:rsidR="005F7707" w:rsidRPr="005F7707" w:rsidRDefault="005F7707" w:rsidP="005F7707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F7707">
              <w:rPr>
                <w:rFonts w:ascii="Times New Roman" w:hAnsi="Times New Roman" w:cs="Times New Roman"/>
                <w:b/>
                <w:sz w:val="26"/>
                <w:szCs w:val="26"/>
              </w:rPr>
              <w:t>Причина использования</w:t>
            </w:r>
            <w:r w:rsidRPr="005F7707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 xml:space="preserve"> X</w:t>
            </w:r>
          </w:p>
        </w:tc>
      </w:tr>
      <w:tr w:rsidR="005F7707" w:rsidRPr="005F7707" w14:paraId="2468807A" w14:textId="77777777" w:rsidTr="005F7707">
        <w:tc>
          <w:tcPr>
            <w:tcW w:w="554" w:type="dxa"/>
          </w:tcPr>
          <w:p w14:paraId="6D5DF738" w14:textId="77777777" w:rsidR="005F7707" w:rsidRPr="005F7707" w:rsidRDefault="005F7707" w:rsidP="005F7707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074" w:type="dxa"/>
          </w:tcPr>
          <w:p w14:paraId="48E215BB" w14:textId="77777777" w:rsidR="005F7707" w:rsidRPr="005F7707" w:rsidRDefault="005F7707" w:rsidP="005F7707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 xml:space="preserve">Производные </w:t>
            </w:r>
            <w:r w:rsidRPr="005F7707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X</w:t>
            </w: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 xml:space="preserve"> при приеме внутрь улучшают выносливость спортсменов в циклических видах спорта, в первую очередь в беговых лыжах (допинг)</w:t>
            </w:r>
          </w:p>
        </w:tc>
      </w:tr>
      <w:tr w:rsidR="005F7707" w:rsidRPr="005F7707" w14:paraId="0ED32EA9" w14:textId="77777777" w:rsidTr="005F7707">
        <w:tc>
          <w:tcPr>
            <w:tcW w:w="554" w:type="dxa"/>
          </w:tcPr>
          <w:p w14:paraId="58157E1E" w14:textId="77777777" w:rsidR="005F7707" w:rsidRPr="005F7707" w:rsidRDefault="005F7707" w:rsidP="005F7707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074" w:type="dxa"/>
          </w:tcPr>
          <w:p w14:paraId="4B942EC6" w14:textId="77777777" w:rsidR="005F7707" w:rsidRPr="005F7707" w:rsidRDefault="005F7707" w:rsidP="005F7707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 xml:space="preserve">Производные </w:t>
            </w:r>
            <w:r w:rsidRPr="005F7707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X</w:t>
            </w: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 xml:space="preserve"> при приеме внутрь уменьшают тремор конечностей биатлонистов при стрельбе и лыжников при коньковом ходе (допинг)</w:t>
            </w:r>
          </w:p>
        </w:tc>
      </w:tr>
      <w:tr w:rsidR="005F7707" w:rsidRPr="005F7707" w14:paraId="65337AF6" w14:textId="77777777" w:rsidTr="005F7707">
        <w:tc>
          <w:tcPr>
            <w:tcW w:w="554" w:type="dxa"/>
          </w:tcPr>
          <w:p w14:paraId="56B1BCDF" w14:textId="77777777" w:rsidR="005F7707" w:rsidRPr="005F7707" w:rsidRDefault="005F7707" w:rsidP="005F7707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9074" w:type="dxa"/>
          </w:tcPr>
          <w:p w14:paraId="7BA788AE" w14:textId="77777777" w:rsidR="005F7707" w:rsidRPr="005F7707" w:rsidRDefault="005F7707" w:rsidP="005F7707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 xml:space="preserve">Производные </w:t>
            </w:r>
            <w:r w:rsidRPr="005F7707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X</w:t>
            </w:r>
            <w:r w:rsidRPr="005F770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 xml:space="preserve">используются в качестве лыжной смазки скольжения  </w:t>
            </w:r>
          </w:p>
        </w:tc>
      </w:tr>
      <w:tr w:rsidR="005F7707" w:rsidRPr="005F7707" w14:paraId="1373FD5A" w14:textId="77777777" w:rsidTr="005F7707">
        <w:tc>
          <w:tcPr>
            <w:tcW w:w="554" w:type="dxa"/>
          </w:tcPr>
          <w:p w14:paraId="03012409" w14:textId="77777777" w:rsidR="005F7707" w:rsidRPr="005F7707" w:rsidRDefault="005F7707" w:rsidP="005F7707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</w:t>
            </w:r>
          </w:p>
        </w:tc>
        <w:tc>
          <w:tcPr>
            <w:tcW w:w="9074" w:type="dxa"/>
          </w:tcPr>
          <w:p w14:paraId="5DD019A0" w14:textId="77777777" w:rsidR="005F7707" w:rsidRPr="005F7707" w:rsidRDefault="005F7707" w:rsidP="005F7707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 xml:space="preserve">Производные </w:t>
            </w:r>
            <w:r w:rsidRPr="005F7707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X</w:t>
            </w: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 xml:space="preserve"> используются при создании профилированной лыжной колеи </w:t>
            </w:r>
          </w:p>
        </w:tc>
      </w:tr>
      <w:tr w:rsidR="005F7707" w:rsidRPr="005F7707" w14:paraId="0060CC5E" w14:textId="77777777" w:rsidTr="005F7707">
        <w:tc>
          <w:tcPr>
            <w:tcW w:w="9628" w:type="dxa"/>
            <w:gridSpan w:val="2"/>
          </w:tcPr>
          <w:p w14:paraId="63CB113A" w14:textId="77777777" w:rsidR="005F7707" w:rsidRPr="005F7707" w:rsidRDefault="005F7707" w:rsidP="005F7707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F770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Причина запрета </w:t>
            </w:r>
            <w:r w:rsidRPr="005F7707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X</w:t>
            </w:r>
          </w:p>
        </w:tc>
      </w:tr>
      <w:tr w:rsidR="005F7707" w:rsidRPr="005F7707" w14:paraId="6D2B70E4" w14:textId="77777777" w:rsidTr="005F7707">
        <w:tc>
          <w:tcPr>
            <w:tcW w:w="554" w:type="dxa"/>
          </w:tcPr>
          <w:p w14:paraId="1C8CF403" w14:textId="77777777" w:rsidR="005F7707" w:rsidRPr="005F7707" w:rsidRDefault="005F7707" w:rsidP="005F7707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074" w:type="dxa"/>
          </w:tcPr>
          <w:p w14:paraId="6679E3F7" w14:textId="77777777" w:rsidR="005F7707" w:rsidRPr="005F7707" w:rsidRDefault="005F7707" w:rsidP="005F7707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X</w:t>
            </w: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 xml:space="preserve"> вследствие структурных особенностей не подвергается биодеградации и накапливается в воде и почве, попадая в организм млекопитающих с пищей</w:t>
            </w:r>
          </w:p>
        </w:tc>
      </w:tr>
      <w:tr w:rsidR="005F7707" w:rsidRPr="005F7707" w14:paraId="3D1C5F19" w14:textId="77777777" w:rsidTr="005F7707">
        <w:tc>
          <w:tcPr>
            <w:tcW w:w="554" w:type="dxa"/>
          </w:tcPr>
          <w:p w14:paraId="3696C5D4" w14:textId="77777777" w:rsidR="005F7707" w:rsidRPr="005F7707" w:rsidRDefault="005F7707" w:rsidP="005F7707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074" w:type="dxa"/>
          </w:tcPr>
          <w:p w14:paraId="5130182D" w14:textId="77777777" w:rsidR="005F7707" w:rsidRPr="005F7707" w:rsidRDefault="005F7707" w:rsidP="005F7707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X</w:t>
            </w: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 xml:space="preserve"> при бактериальной биодеградации в почве образует токсичный для млекопитающих бесцветный газ (при </w:t>
            </w:r>
            <w:proofErr w:type="spellStart"/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н.у</w:t>
            </w:r>
            <w:proofErr w:type="spellEnd"/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.)</w:t>
            </w:r>
          </w:p>
        </w:tc>
      </w:tr>
      <w:tr w:rsidR="005F7707" w:rsidRPr="005F7707" w14:paraId="0E42A4E4" w14:textId="77777777" w:rsidTr="005F7707">
        <w:tc>
          <w:tcPr>
            <w:tcW w:w="554" w:type="dxa"/>
          </w:tcPr>
          <w:p w14:paraId="04791961" w14:textId="77777777" w:rsidR="005F7707" w:rsidRPr="005F7707" w:rsidRDefault="005F7707" w:rsidP="005F7707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9074" w:type="dxa"/>
          </w:tcPr>
          <w:p w14:paraId="34CF42CE" w14:textId="77777777" w:rsidR="005F7707" w:rsidRPr="005F7707" w:rsidRDefault="005F7707" w:rsidP="005F7707">
            <w:pPr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X</w:t>
            </w: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 xml:space="preserve"> при бактериальной биодеградации в почве образует токсичный для млекопитающих окрашенный газ (при </w:t>
            </w:r>
            <w:proofErr w:type="spellStart"/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н.у</w:t>
            </w:r>
            <w:proofErr w:type="spellEnd"/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.)</w:t>
            </w:r>
          </w:p>
        </w:tc>
      </w:tr>
      <w:tr w:rsidR="005F7707" w:rsidRPr="005F7707" w14:paraId="3ACF3BAC" w14:textId="77777777" w:rsidTr="005F7707">
        <w:tc>
          <w:tcPr>
            <w:tcW w:w="554" w:type="dxa"/>
          </w:tcPr>
          <w:p w14:paraId="2DBC8051" w14:textId="77777777" w:rsidR="005F7707" w:rsidRPr="005F7707" w:rsidRDefault="005F7707" w:rsidP="005F7707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9074" w:type="dxa"/>
          </w:tcPr>
          <w:p w14:paraId="339373D3" w14:textId="77777777" w:rsidR="005F7707" w:rsidRPr="005F7707" w:rsidRDefault="005F7707" w:rsidP="005F7707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X</w:t>
            </w: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, попадая в атмосферу, способствует разрушению озонового слоя как части стратосферы Земли</w:t>
            </w:r>
          </w:p>
        </w:tc>
      </w:tr>
    </w:tbl>
    <w:p w14:paraId="3C387A53" w14:textId="5DB98A9B" w:rsidR="001E24E6" w:rsidRPr="005F7707" w:rsidRDefault="001E24E6" w:rsidP="00E83F6E">
      <w:pPr>
        <w:pStyle w:val="a5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0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13279679" w14:textId="5F153BAD" w:rsidR="001E24E6" w:rsidRPr="005F7707" w:rsidRDefault="001E24E6" w:rsidP="001E24E6">
      <w:pPr>
        <w:keepNext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5F7707">
        <w:rPr>
          <w:rFonts w:ascii="Times New Roman" w:hAnsi="Times New Roman" w:cs="Times New Roman"/>
          <w:b/>
          <w:sz w:val="26"/>
          <w:szCs w:val="26"/>
        </w:rPr>
        <w:t>Задача 3</w:t>
      </w:r>
    </w:p>
    <w:p w14:paraId="70C4590D" w14:textId="7338543A" w:rsidR="001E24E6" w:rsidRPr="005F7707" w:rsidRDefault="001E24E6" w:rsidP="001E24E6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</w:rPr>
        <w:t xml:space="preserve">В 2019 году в журнале 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Nature</w:t>
      </w:r>
      <w:r w:rsidRPr="005F7707">
        <w:rPr>
          <w:rFonts w:ascii="Times New Roman" w:hAnsi="Times New Roman" w:cs="Times New Roman"/>
          <w:sz w:val="26"/>
          <w:szCs w:val="26"/>
        </w:rPr>
        <w:t xml:space="preserve"> была опубликована статья, посвященная метаболическому пути, с помощью которого бактерии вида </w:t>
      </w:r>
      <w:proofErr w:type="spellStart"/>
      <w:r w:rsidRPr="005F7707">
        <w:rPr>
          <w:rFonts w:ascii="Times New Roman" w:hAnsi="Times New Roman" w:cs="Times New Roman"/>
          <w:i/>
          <w:iCs/>
          <w:sz w:val="26"/>
          <w:szCs w:val="26"/>
        </w:rPr>
        <w:t>Streptomyces</w:t>
      </w:r>
      <w:proofErr w:type="spellEnd"/>
      <w:r w:rsidRPr="005F7707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5F7707">
        <w:rPr>
          <w:rFonts w:ascii="Times New Roman" w:hAnsi="Times New Roman" w:cs="Times New Roman"/>
          <w:i/>
          <w:iCs/>
          <w:sz w:val="26"/>
          <w:szCs w:val="26"/>
        </w:rPr>
        <w:t>cattleya</w:t>
      </w:r>
      <w:proofErr w:type="spellEnd"/>
      <w:r w:rsidRPr="005F7707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r w:rsidRPr="005F7707">
        <w:rPr>
          <w:rFonts w:ascii="Times New Roman" w:hAnsi="Times New Roman" w:cs="Times New Roman"/>
          <w:sz w:val="26"/>
          <w:szCs w:val="26"/>
        </w:rPr>
        <w:t xml:space="preserve">синтезируют необычные α-аминокислоты 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4 </w:t>
      </w:r>
      <w:r w:rsidRPr="005F7707">
        <w:rPr>
          <w:rFonts w:ascii="Times New Roman" w:hAnsi="Times New Roman" w:cs="Times New Roman"/>
          <w:sz w:val="26"/>
          <w:szCs w:val="26"/>
        </w:rPr>
        <w:t xml:space="preserve">и 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>7</w:t>
      </w:r>
      <w:r w:rsidRPr="005F7707">
        <w:rPr>
          <w:rFonts w:ascii="Times New Roman" w:hAnsi="Times New Roman" w:cs="Times New Roman"/>
          <w:sz w:val="26"/>
          <w:szCs w:val="26"/>
        </w:rPr>
        <w:t>. Схема их биосинтеза из канонической аминокислоты лизина (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Lys</w:t>
      </w:r>
      <w:r w:rsidRPr="005F7707">
        <w:rPr>
          <w:rFonts w:ascii="Times New Roman" w:hAnsi="Times New Roman" w:cs="Times New Roman"/>
          <w:sz w:val="26"/>
          <w:szCs w:val="26"/>
        </w:rPr>
        <w:t>, см. структуру ниже) такова</w:t>
      </w:r>
      <w:r w:rsidRPr="005F7707">
        <w:rPr>
          <w:rFonts w:ascii="Times New Roman" w:hAnsi="Times New Roman" w:cs="Times New Roman"/>
          <w:bCs/>
          <w:sz w:val="26"/>
          <w:szCs w:val="26"/>
        </w:rPr>
        <w:t>:</w:t>
      </w:r>
    </w:p>
    <w:p w14:paraId="3799314C" w14:textId="77777777" w:rsidR="001E24E6" w:rsidRPr="005F7707" w:rsidRDefault="001E24E6" w:rsidP="001E24E6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</w:rPr>
        <w:object w:dxaOrig="5570" w:dyaOrig="1390" w14:anchorId="003B90B8">
          <v:shape id="_x0000_i1096" type="#_x0000_t75" style="width:278.75pt;height:70.15pt" o:ole="">
            <v:imagedata r:id="rId30" o:title=""/>
          </v:shape>
          <o:OLEObject Type="Embed" ProgID="ACD.ChemSketchCDX" ShapeID="_x0000_i1096" DrawAspect="Content" ObjectID="_1766964672" r:id="rId31"/>
        </w:object>
      </w:r>
    </w:p>
    <w:p w14:paraId="0B0507E8" w14:textId="77777777" w:rsidR="001E24E6" w:rsidRPr="005F7707" w:rsidRDefault="001E24E6" w:rsidP="001E24E6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</w:rPr>
        <w:t>В геноме бактерии присутствует кластер генов (</w:t>
      </w:r>
      <w:proofErr w:type="spellStart"/>
      <w:r w:rsidRPr="005F7707">
        <w:rPr>
          <w:rFonts w:ascii="Times New Roman" w:hAnsi="Times New Roman" w:cs="Times New Roman"/>
          <w:sz w:val="26"/>
          <w:szCs w:val="26"/>
          <w:lang w:val="en-US"/>
        </w:rPr>
        <w:t>besA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Pr="005F7707">
        <w:rPr>
          <w:rFonts w:ascii="Times New Roman" w:hAnsi="Times New Roman" w:cs="Times New Roman"/>
          <w:sz w:val="26"/>
          <w:szCs w:val="26"/>
          <w:lang w:val="en-US"/>
        </w:rPr>
        <w:t>besE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), кодирующих ферменты, ответственные за данный метаболический путь. Чтобы определить последовательность действия ферментов, </w:t>
      </w:r>
      <w:r w:rsidRPr="005F7707">
        <w:rPr>
          <w:rFonts w:ascii="Times New Roman" w:hAnsi="Times New Roman" w:cs="Times New Roman"/>
          <w:iCs/>
          <w:sz w:val="26"/>
          <w:szCs w:val="26"/>
        </w:rPr>
        <w:t>исследователи</w:t>
      </w:r>
      <w:r w:rsidRPr="005F7707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r w:rsidRPr="005F7707">
        <w:rPr>
          <w:rFonts w:ascii="Times New Roman" w:hAnsi="Times New Roman" w:cs="Times New Roman"/>
          <w:sz w:val="26"/>
          <w:szCs w:val="26"/>
        </w:rPr>
        <w:t>создали линии бактерий с нокаутированными генами (Δ</w:t>
      </w:r>
      <w:proofErr w:type="spellStart"/>
      <w:r w:rsidRPr="005F7707">
        <w:rPr>
          <w:rFonts w:ascii="Times New Roman" w:hAnsi="Times New Roman" w:cs="Times New Roman"/>
          <w:sz w:val="26"/>
          <w:szCs w:val="26"/>
          <w:lang w:val="en-US"/>
        </w:rPr>
        <w:t>besA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>-Δ</w:t>
      </w:r>
      <w:proofErr w:type="spellStart"/>
      <w:r w:rsidRPr="005F7707">
        <w:rPr>
          <w:rFonts w:ascii="Times New Roman" w:hAnsi="Times New Roman" w:cs="Times New Roman"/>
          <w:sz w:val="26"/>
          <w:szCs w:val="26"/>
          <w:lang w:val="en-US"/>
        </w:rPr>
        <w:t>besE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) путем удаления из кластера по одному гену (отображается знаком Δ), что позволило изучить изменение метаболизма бактерии в отсутствии одного из ферментов. Результаты анализа приведены ниже в форме таблицы; относительное содержание метаболитов </w:t>
      </w:r>
      <w:r w:rsidRPr="005F7707">
        <w:rPr>
          <w:rFonts w:ascii="Times New Roman" w:hAnsi="Times New Roman" w:cs="Times New Roman"/>
          <w:b/>
          <w:sz w:val="26"/>
          <w:szCs w:val="26"/>
        </w:rPr>
        <w:t>2</w:t>
      </w:r>
      <w:r w:rsidRPr="005F7707">
        <w:rPr>
          <w:rFonts w:ascii="Times New Roman" w:hAnsi="Times New Roman" w:cs="Times New Roman"/>
          <w:sz w:val="26"/>
          <w:szCs w:val="26"/>
        </w:rPr>
        <w:t>-</w:t>
      </w:r>
      <w:r w:rsidRPr="005F7707">
        <w:rPr>
          <w:rFonts w:ascii="Times New Roman" w:hAnsi="Times New Roman" w:cs="Times New Roman"/>
          <w:b/>
          <w:sz w:val="26"/>
          <w:szCs w:val="26"/>
        </w:rPr>
        <w:t>7</w:t>
      </w:r>
      <w:r w:rsidRPr="005F7707">
        <w:rPr>
          <w:rFonts w:ascii="Times New Roman" w:hAnsi="Times New Roman" w:cs="Times New Roman"/>
          <w:sz w:val="26"/>
          <w:szCs w:val="26"/>
        </w:rPr>
        <w:t xml:space="preserve"> в каждой линии указано числами от 0 до 10.</w:t>
      </w:r>
    </w:p>
    <w:tbl>
      <w:tblPr>
        <w:tblStyle w:val="af1"/>
        <w:tblW w:w="0" w:type="auto"/>
        <w:tblInd w:w="1555" w:type="dxa"/>
        <w:tblLook w:val="04A0" w:firstRow="1" w:lastRow="0" w:firstColumn="1" w:lastColumn="0" w:noHBand="0" w:noVBand="1"/>
      </w:tblPr>
      <w:tblGrid>
        <w:gridCol w:w="992"/>
        <w:gridCol w:w="622"/>
        <w:gridCol w:w="623"/>
        <w:gridCol w:w="623"/>
        <w:gridCol w:w="622"/>
        <w:gridCol w:w="623"/>
        <w:gridCol w:w="623"/>
      </w:tblGrid>
      <w:tr w:rsidR="001E24E6" w:rsidRPr="005F7707" w14:paraId="6FAEB97E" w14:textId="77777777" w:rsidTr="001E24E6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CF3D8" w14:textId="77777777" w:rsidR="001E24E6" w:rsidRPr="005F7707" w:rsidRDefault="001E24E6" w:rsidP="001E24E6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397E3" w14:textId="77777777" w:rsidR="001E24E6" w:rsidRPr="005F7707" w:rsidRDefault="001E24E6" w:rsidP="001E24E6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5F7707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6A0F5" w14:textId="77777777" w:rsidR="001E24E6" w:rsidRPr="005F7707" w:rsidRDefault="001E24E6" w:rsidP="001E24E6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5F7707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3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9810B" w14:textId="77777777" w:rsidR="001E24E6" w:rsidRPr="005F7707" w:rsidRDefault="001E24E6" w:rsidP="001E24E6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5F7707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832A6" w14:textId="77777777" w:rsidR="001E24E6" w:rsidRPr="005F7707" w:rsidRDefault="001E24E6" w:rsidP="001E24E6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5F7707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5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BF83A" w14:textId="77777777" w:rsidR="001E24E6" w:rsidRPr="005F7707" w:rsidRDefault="001E24E6" w:rsidP="001E24E6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5F7707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6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E8E87" w14:textId="77777777" w:rsidR="001E24E6" w:rsidRPr="005F7707" w:rsidRDefault="001E24E6" w:rsidP="001E24E6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5F7707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7</w:t>
            </w:r>
          </w:p>
        </w:tc>
      </w:tr>
      <w:tr w:rsidR="001E24E6" w:rsidRPr="005F7707" w14:paraId="719C1122" w14:textId="77777777" w:rsidTr="001E24E6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EF8B5" w14:textId="77777777" w:rsidR="001E24E6" w:rsidRPr="005F7707" w:rsidRDefault="001E24E6" w:rsidP="001E24E6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</w:rPr>
              <w:sym w:font="Symbol" w:char="F044"/>
            </w:r>
            <w:proofErr w:type="spellStart"/>
            <w:r w:rsidRPr="005F7707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>besA</w:t>
            </w:r>
            <w:proofErr w:type="spellEnd"/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7FAD0" w14:textId="77777777" w:rsidR="001E24E6" w:rsidRPr="005F7707" w:rsidRDefault="001E24E6" w:rsidP="001E24E6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DED35" w14:textId="77777777" w:rsidR="001E24E6" w:rsidRPr="005F7707" w:rsidRDefault="001E24E6" w:rsidP="001E24E6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1D676" w14:textId="77777777" w:rsidR="001E24E6" w:rsidRPr="005F7707" w:rsidRDefault="001E24E6" w:rsidP="001E24E6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D15EE" w14:textId="77777777" w:rsidR="001E24E6" w:rsidRPr="005F7707" w:rsidRDefault="001E24E6" w:rsidP="001E24E6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F139E" w14:textId="77777777" w:rsidR="001E24E6" w:rsidRPr="005F7707" w:rsidRDefault="001E24E6" w:rsidP="001E24E6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06B2A" w14:textId="77777777" w:rsidR="001E24E6" w:rsidRPr="005F7707" w:rsidRDefault="001E24E6" w:rsidP="001E24E6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</w:t>
            </w:r>
          </w:p>
        </w:tc>
      </w:tr>
      <w:tr w:rsidR="001E24E6" w:rsidRPr="005F7707" w14:paraId="4F559A00" w14:textId="77777777" w:rsidTr="001E24E6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A2E54" w14:textId="77777777" w:rsidR="001E24E6" w:rsidRPr="005F7707" w:rsidRDefault="001E24E6" w:rsidP="001E24E6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</w:rPr>
              <w:sym w:font="Symbol" w:char="F044"/>
            </w:r>
            <w:proofErr w:type="spellStart"/>
            <w:r w:rsidRPr="005F7707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>besB</w:t>
            </w:r>
            <w:proofErr w:type="spellEnd"/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0126D" w14:textId="77777777" w:rsidR="001E24E6" w:rsidRPr="005F7707" w:rsidRDefault="001E24E6" w:rsidP="001E24E6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FA522" w14:textId="77777777" w:rsidR="001E24E6" w:rsidRPr="005F7707" w:rsidRDefault="001E24E6" w:rsidP="001E24E6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ED269" w14:textId="77777777" w:rsidR="001E24E6" w:rsidRPr="005F7707" w:rsidRDefault="001E24E6" w:rsidP="001E24E6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ABD70" w14:textId="77777777" w:rsidR="001E24E6" w:rsidRPr="005F7707" w:rsidRDefault="001E24E6" w:rsidP="001E24E6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273D8" w14:textId="77777777" w:rsidR="001E24E6" w:rsidRPr="005F7707" w:rsidRDefault="001E24E6" w:rsidP="001E24E6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2D1C1" w14:textId="77777777" w:rsidR="001E24E6" w:rsidRPr="005F7707" w:rsidRDefault="001E24E6" w:rsidP="001E24E6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</w:tr>
      <w:tr w:rsidR="001E24E6" w:rsidRPr="005F7707" w14:paraId="28CA4F80" w14:textId="77777777" w:rsidTr="001E24E6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1D761" w14:textId="77777777" w:rsidR="001E24E6" w:rsidRPr="005F7707" w:rsidRDefault="001E24E6" w:rsidP="001E24E6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</w:rPr>
              <w:sym w:font="Symbol" w:char="F044"/>
            </w:r>
            <w:proofErr w:type="spellStart"/>
            <w:r w:rsidRPr="005F7707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>besC</w:t>
            </w:r>
            <w:proofErr w:type="spellEnd"/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074DD" w14:textId="77777777" w:rsidR="001E24E6" w:rsidRPr="005F7707" w:rsidRDefault="001E24E6" w:rsidP="001E24E6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006D7" w14:textId="77777777" w:rsidR="001E24E6" w:rsidRPr="005F7707" w:rsidRDefault="001E24E6" w:rsidP="001E24E6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36E06" w14:textId="77777777" w:rsidR="001E24E6" w:rsidRPr="005F7707" w:rsidRDefault="001E24E6" w:rsidP="001E24E6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0C934" w14:textId="77777777" w:rsidR="001E24E6" w:rsidRPr="005F7707" w:rsidRDefault="001E24E6" w:rsidP="001E24E6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38E74" w14:textId="77777777" w:rsidR="001E24E6" w:rsidRPr="005F7707" w:rsidRDefault="001E24E6" w:rsidP="001E24E6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CEBAF" w14:textId="77777777" w:rsidR="001E24E6" w:rsidRPr="005F7707" w:rsidRDefault="001E24E6" w:rsidP="001E24E6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</w:tr>
      <w:tr w:rsidR="001E24E6" w:rsidRPr="005F7707" w14:paraId="720C1E34" w14:textId="77777777" w:rsidTr="001E24E6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89A71" w14:textId="77777777" w:rsidR="001E24E6" w:rsidRPr="005F7707" w:rsidRDefault="001E24E6" w:rsidP="001E24E6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</w:rPr>
              <w:sym w:font="Symbol" w:char="F044"/>
            </w:r>
            <w:proofErr w:type="spellStart"/>
            <w:r w:rsidRPr="005F7707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>besD</w:t>
            </w:r>
            <w:proofErr w:type="spellEnd"/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9E30E" w14:textId="77777777" w:rsidR="001E24E6" w:rsidRPr="005F7707" w:rsidRDefault="001E24E6" w:rsidP="001E24E6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84942" w14:textId="77777777" w:rsidR="001E24E6" w:rsidRPr="005F7707" w:rsidRDefault="001E24E6" w:rsidP="001E24E6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F3328" w14:textId="77777777" w:rsidR="001E24E6" w:rsidRPr="005F7707" w:rsidRDefault="001E24E6" w:rsidP="001E24E6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A58A1" w14:textId="77777777" w:rsidR="001E24E6" w:rsidRPr="005F7707" w:rsidRDefault="001E24E6" w:rsidP="001E24E6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6DCD4" w14:textId="77777777" w:rsidR="001E24E6" w:rsidRPr="005F7707" w:rsidRDefault="001E24E6" w:rsidP="001E24E6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2574E" w14:textId="77777777" w:rsidR="001E24E6" w:rsidRPr="005F7707" w:rsidRDefault="001E24E6" w:rsidP="001E24E6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</w:tr>
      <w:tr w:rsidR="001E24E6" w:rsidRPr="005F7707" w14:paraId="680662AE" w14:textId="77777777" w:rsidTr="001E24E6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FAD0C" w14:textId="77777777" w:rsidR="001E24E6" w:rsidRPr="005F7707" w:rsidRDefault="001E24E6" w:rsidP="001E24E6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</w:rPr>
              <w:sym w:font="Symbol" w:char="F044"/>
            </w:r>
            <w:proofErr w:type="spellStart"/>
            <w:r w:rsidRPr="005F7707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>besE</w:t>
            </w:r>
            <w:proofErr w:type="spellEnd"/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E7E72" w14:textId="77777777" w:rsidR="001E24E6" w:rsidRPr="005F7707" w:rsidRDefault="001E24E6" w:rsidP="001E24E6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5DA7F" w14:textId="77777777" w:rsidR="001E24E6" w:rsidRPr="005F7707" w:rsidRDefault="001E24E6" w:rsidP="001E24E6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BF003" w14:textId="77777777" w:rsidR="001E24E6" w:rsidRPr="005F7707" w:rsidRDefault="001E24E6" w:rsidP="001E24E6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8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36D92" w14:textId="77777777" w:rsidR="001E24E6" w:rsidRPr="005F7707" w:rsidRDefault="001E24E6" w:rsidP="001E24E6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F42A5" w14:textId="77777777" w:rsidR="001E24E6" w:rsidRPr="005F7707" w:rsidRDefault="001E24E6" w:rsidP="001E24E6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C8E28" w14:textId="77777777" w:rsidR="001E24E6" w:rsidRPr="005F7707" w:rsidRDefault="001E24E6" w:rsidP="001E24E6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</w:tr>
    </w:tbl>
    <w:p w14:paraId="5804985B" w14:textId="3E78D5CB" w:rsidR="001E24E6" w:rsidRPr="005F7707" w:rsidRDefault="001E24E6" w:rsidP="001E24E6">
      <w:pPr>
        <w:pStyle w:val="a5"/>
        <w:spacing w:after="0" w:line="240" w:lineRule="auto"/>
        <w:ind w:left="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1. </w:t>
      </w:r>
      <w:r w:rsidRPr="005F7707">
        <w:rPr>
          <w:rFonts w:ascii="Times New Roman" w:hAnsi="Times New Roman" w:cs="Times New Roman"/>
          <w:sz w:val="26"/>
          <w:szCs w:val="26"/>
        </w:rPr>
        <w:t xml:space="preserve">Определите последовательность действия ферментов </w:t>
      </w:r>
      <w:proofErr w:type="spellStart"/>
      <w:r w:rsidRPr="005F7707">
        <w:rPr>
          <w:rFonts w:ascii="Times New Roman" w:hAnsi="Times New Roman" w:cs="Times New Roman"/>
          <w:sz w:val="26"/>
          <w:szCs w:val="26"/>
          <w:lang w:val="en-US"/>
        </w:rPr>
        <w:t>besA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Pr="005F7707">
        <w:rPr>
          <w:rFonts w:ascii="Times New Roman" w:hAnsi="Times New Roman" w:cs="Times New Roman"/>
          <w:sz w:val="26"/>
          <w:szCs w:val="26"/>
          <w:lang w:val="en-US"/>
        </w:rPr>
        <w:t>besE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>.</w:t>
      </w:r>
    </w:p>
    <w:p w14:paraId="4355D185" w14:textId="3D3B9319" w:rsidR="001E24E6" w:rsidRDefault="001E24E6" w:rsidP="001E24E6">
      <w:pPr>
        <w:pStyle w:val="a5"/>
        <w:spacing w:after="0" w:line="240" w:lineRule="auto"/>
        <w:ind w:left="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2. </w:t>
      </w:r>
      <w:r w:rsidR="005F7707">
        <w:rPr>
          <w:rFonts w:ascii="Times New Roman" w:hAnsi="Times New Roman" w:cs="Times New Roman"/>
          <w:sz w:val="26"/>
          <w:szCs w:val="26"/>
        </w:rPr>
        <w:t>В</w:t>
      </w:r>
      <w:r w:rsidRPr="005F7707">
        <w:rPr>
          <w:rFonts w:ascii="Times New Roman" w:hAnsi="Times New Roman" w:cs="Times New Roman"/>
          <w:sz w:val="26"/>
          <w:szCs w:val="26"/>
        </w:rPr>
        <w:t>ыберите правильное утвер</w:t>
      </w:r>
      <w:r w:rsidR="005F7707">
        <w:rPr>
          <w:rFonts w:ascii="Times New Roman" w:hAnsi="Times New Roman" w:cs="Times New Roman"/>
          <w:sz w:val="26"/>
          <w:szCs w:val="26"/>
        </w:rPr>
        <w:t>ждение о метаболической цепочке:</w:t>
      </w:r>
    </w:p>
    <w:tbl>
      <w:tblPr>
        <w:tblStyle w:val="af1"/>
        <w:tblW w:w="9923" w:type="dxa"/>
        <w:tblInd w:w="-5" w:type="dxa"/>
        <w:tblLook w:val="04A0" w:firstRow="1" w:lastRow="0" w:firstColumn="1" w:lastColumn="0" w:noHBand="0" w:noVBand="1"/>
      </w:tblPr>
      <w:tblGrid>
        <w:gridCol w:w="794"/>
        <w:gridCol w:w="9129"/>
      </w:tblGrid>
      <w:tr w:rsidR="005F7707" w:rsidRPr="007F094A" w14:paraId="14D8CED7" w14:textId="77777777" w:rsidTr="00DE5A69">
        <w:tc>
          <w:tcPr>
            <w:tcW w:w="695" w:type="dxa"/>
          </w:tcPr>
          <w:p w14:paraId="164ED909" w14:textId="77777777" w:rsidR="005F7707" w:rsidRPr="005F7707" w:rsidRDefault="005F7707" w:rsidP="005F7707">
            <w:pPr>
              <w:pStyle w:val="a5"/>
              <w:spacing w:after="0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7991" w:type="dxa"/>
          </w:tcPr>
          <w:p w14:paraId="69E8E1BE" w14:textId="77777777" w:rsidR="005F7707" w:rsidRPr="005F7707" w:rsidRDefault="005F7707" w:rsidP="005F7707">
            <w:pPr>
              <w:pStyle w:val="a5"/>
              <w:spacing w:after="0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 xml:space="preserve">Реакция, катализируемая ферментом </w:t>
            </w:r>
            <w:proofErr w:type="spellStart"/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besA</w:t>
            </w:r>
            <w:proofErr w:type="spellEnd"/>
            <w:r w:rsidRPr="005F7707">
              <w:rPr>
                <w:rFonts w:ascii="Times New Roman" w:hAnsi="Times New Roman" w:cs="Times New Roman"/>
                <w:sz w:val="26"/>
                <w:szCs w:val="26"/>
              </w:rPr>
              <w:t xml:space="preserve">, может также подвергаться катализу неспецифическими </w:t>
            </w:r>
          </w:p>
          <w:p w14:paraId="26292E0F" w14:textId="77777777" w:rsidR="005F7707" w:rsidRPr="005F7707" w:rsidRDefault="005F7707" w:rsidP="005F7707">
            <w:pPr>
              <w:pStyle w:val="a5"/>
              <w:spacing w:after="0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γ-</w:t>
            </w:r>
            <w:proofErr w:type="spellStart"/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глутамилтранспептидазами</w:t>
            </w:r>
            <w:proofErr w:type="spellEnd"/>
          </w:p>
        </w:tc>
      </w:tr>
      <w:tr w:rsidR="005F7707" w:rsidRPr="007F094A" w14:paraId="5E8F36D4" w14:textId="77777777" w:rsidTr="00DE5A69">
        <w:tc>
          <w:tcPr>
            <w:tcW w:w="695" w:type="dxa"/>
          </w:tcPr>
          <w:p w14:paraId="5C83DC54" w14:textId="77777777" w:rsidR="005F7707" w:rsidRPr="005F7707" w:rsidRDefault="005F7707" w:rsidP="005F7707">
            <w:pPr>
              <w:pStyle w:val="a5"/>
              <w:spacing w:after="0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7991" w:type="dxa"/>
          </w:tcPr>
          <w:p w14:paraId="49A874A2" w14:textId="77777777" w:rsidR="005F7707" w:rsidRPr="005F7707" w:rsidRDefault="005F7707" w:rsidP="005F7707">
            <w:pPr>
              <w:pStyle w:val="a5"/>
              <w:spacing w:after="0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Относительное содержание метаболита, равное 0, говорит о равенстве скоростей его образования и расходования</w:t>
            </w:r>
          </w:p>
        </w:tc>
      </w:tr>
      <w:tr w:rsidR="005F7707" w:rsidRPr="007F094A" w14:paraId="2460E58C" w14:textId="77777777" w:rsidTr="00DE5A69">
        <w:tc>
          <w:tcPr>
            <w:tcW w:w="695" w:type="dxa"/>
          </w:tcPr>
          <w:p w14:paraId="373743E6" w14:textId="77777777" w:rsidR="005F7707" w:rsidRPr="005F7707" w:rsidRDefault="005F7707" w:rsidP="005F7707">
            <w:pPr>
              <w:pStyle w:val="a5"/>
              <w:spacing w:after="0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7991" w:type="dxa"/>
          </w:tcPr>
          <w:p w14:paraId="5E34A313" w14:textId="77777777" w:rsidR="005F7707" w:rsidRPr="005F7707" w:rsidRDefault="005F7707" w:rsidP="005F7707">
            <w:pPr>
              <w:pStyle w:val="a5"/>
              <w:spacing w:after="0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 xml:space="preserve">Накопление метаболитов </w:t>
            </w:r>
            <w:r w:rsidRPr="005F770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</w:t>
            </w: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 xml:space="preserve"> и </w:t>
            </w:r>
            <w:r w:rsidRPr="005F770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</w:t>
            </w: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 xml:space="preserve"> в линии Δ</w:t>
            </w:r>
            <w:proofErr w:type="spellStart"/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besA</w:t>
            </w:r>
            <w:proofErr w:type="spellEnd"/>
            <w:r w:rsidRPr="005F7707">
              <w:rPr>
                <w:rFonts w:ascii="Times New Roman" w:hAnsi="Times New Roman" w:cs="Times New Roman"/>
                <w:sz w:val="26"/>
                <w:szCs w:val="26"/>
              </w:rPr>
              <w:t xml:space="preserve"> говорит о том, что </w:t>
            </w:r>
            <w:proofErr w:type="spellStart"/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besA</w:t>
            </w:r>
            <w:proofErr w:type="spellEnd"/>
            <w:r w:rsidRPr="005F7707">
              <w:rPr>
                <w:rFonts w:ascii="Times New Roman" w:hAnsi="Times New Roman" w:cs="Times New Roman"/>
                <w:sz w:val="26"/>
                <w:szCs w:val="26"/>
              </w:rPr>
              <w:t xml:space="preserve"> использует в качестве субстрата оба этих метаболита</w:t>
            </w:r>
          </w:p>
        </w:tc>
      </w:tr>
      <w:tr w:rsidR="005F7707" w:rsidRPr="007F094A" w14:paraId="1996B0F5" w14:textId="77777777" w:rsidTr="00DE5A69">
        <w:tc>
          <w:tcPr>
            <w:tcW w:w="695" w:type="dxa"/>
          </w:tcPr>
          <w:p w14:paraId="3452F6F0" w14:textId="77777777" w:rsidR="005F7707" w:rsidRPr="005F7707" w:rsidRDefault="005F7707" w:rsidP="005F7707">
            <w:pPr>
              <w:pStyle w:val="a5"/>
              <w:spacing w:after="0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4.</w:t>
            </w:r>
          </w:p>
        </w:tc>
        <w:tc>
          <w:tcPr>
            <w:tcW w:w="7991" w:type="dxa"/>
          </w:tcPr>
          <w:p w14:paraId="6DD82F2D" w14:textId="77777777" w:rsidR="005F7707" w:rsidRPr="005F7707" w:rsidRDefault="005F7707" w:rsidP="005F7707">
            <w:pPr>
              <w:pStyle w:val="a5"/>
              <w:spacing w:after="0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Добавление к линии Δ</w:t>
            </w:r>
            <w:proofErr w:type="spellStart"/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besD</w:t>
            </w:r>
            <w:proofErr w:type="spellEnd"/>
            <w:r w:rsidRPr="005F7707">
              <w:rPr>
                <w:rFonts w:ascii="Times New Roman" w:hAnsi="Times New Roman" w:cs="Times New Roman"/>
                <w:sz w:val="26"/>
                <w:szCs w:val="26"/>
              </w:rPr>
              <w:t xml:space="preserve"> раствора метаболита </w:t>
            </w:r>
            <w:r w:rsidRPr="005F770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</w:t>
            </w: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 xml:space="preserve"> приведет к устойчивому повышению относительного содержания </w:t>
            </w:r>
            <w:r w:rsidRPr="005F770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</w:t>
            </w:r>
          </w:p>
        </w:tc>
      </w:tr>
    </w:tbl>
    <w:p w14:paraId="31870911" w14:textId="77777777" w:rsidR="005F7707" w:rsidRPr="005F7707" w:rsidRDefault="005F7707" w:rsidP="001E24E6">
      <w:pPr>
        <w:pStyle w:val="a5"/>
        <w:spacing w:after="0" w:line="240" w:lineRule="auto"/>
        <w:ind w:left="0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14:paraId="4E53BBD3" w14:textId="77777777" w:rsidR="001E24E6" w:rsidRPr="005F7707" w:rsidRDefault="001E24E6" w:rsidP="001E24E6">
      <w:pPr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</w:rPr>
        <w:t xml:space="preserve">Детальная схема биосинтеза 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4 </w:t>
      </w:r>
      <w:r w:rsidRPr="005F7707">
        <w:rPr>
          <w:rFonts w:ascii="Times New Roman" w:hAnsi="Times New Roman" w:cs="Times New Roman"/>
          <w:sz w:val="26"/>
          <w:szCs w:val="26"/>
        </w:rPr>
        <w:t xml:space="preserve">и 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7 </w:t>
      </w:r>
      <w:r w:rsidRPr="005F7707">
        <w:rPr>
          <w:rFonts w:ascii="Times New Roman" w:hAnsi="Times New Roman" w:cs="Times New Roman"/>
          <w:sz w:val="26"/>
          <w:szCs w:val="26"/>
        </w:rPr>
        <w:t>представлена ниже в виде уравнений:</w:t>
      </w:r>
    </w:p>
    <w:p w14:paraId="7D5965B1" w14:textId="77777777" w:rsidR="001E24E6" w:rsidRPr="005F7707" w:rsidRDefault="00BF7EED" w:rsidP="001E24E6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</w:rPr>
        <w:object w:dxaOrig="8827" w:dyaOrig="3228" w14:anchorId="082B87B6">
          <v:shape id="_x0000_i1097" type="#_x0000_t75" style="width:441.25pt;height:161.1pt" o:ole="">
            <v:imagedata r:id="rId32" o:title=""/>
          </v:shape>
          <o:OLEObject Type="Embed" ProgID="ACD.ChemSketchCDX" ShapeID="_x0000_i1097" DrawAspect="Content" ObjectID="_1766964673" r:id="rId33"/>
        </w:object>
      </w:r>
    </w:p>
    <w:p w14:paraId="3E623059" w14:textId="51E5987E" w:rsidR="00974A52" w:rsidRPr="005F7707" w:rsidRDefault="001E24E6" w:rsidP="00974A52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</w:rPr>
        <w:t xml:space="preserve">Для идентификации 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2 </w:t>
      </w:r>
      <w:r w:rsidRPr="005F7707">
        <w:rPr>
          <w:rFonts w:ascii="Times New Roman" w:hAnsi="Times New Roman" w:cs="Times New Roman"/>
          <w:sz w:val="26"/>
          <w:szCs w:val="26"/>
        </w:rPr>
        <w:t xml:space="preserve">были сняты масс-спектр (А) и 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5F7707">
        <w:rPr>
          <w:rFonts w:ascii="Times New Roman" w:hAnsi="Times New Roman" w:cs="Times New Roman"/>
          <w:sz w:val="26"/>
          <w:szCs w:val="26"/>
        </w:rPr>
        <w:t> ЯМР спектр (В):</w:t>
      </w:r>
      <w:r w:rsidR="00974A52" w:rsidRPr="005F7707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8D6E795" w14:textId="022AFC4F" w:rsidR="001E24E6" w:rsidRPr="005F7707" w:rsidRDefault="00974A52" w:rsidP="00974A52">
      <w:pPr>
        <w:spacing w:after="0" w:line="240" w:lineRule="auto"/>
        <w:contextualSpacing/>
        <w:outlineLvl w:val="0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2FBABE20" wp14:editId="12902182">
            <wp:extent cx="6120130" cy="1898281"/>
            <wp:effectExtent l="0" t="0" r="0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898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7EEBF1" w14:textId="2D27B054" w:rsidR="001E24E6" w:rsidRPr="005F7707" w:rsidRDefault="001E24E6" w:rsidP="001E24E6">
      <w:pPr>
        <w:pStyle w:val="a5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bCs/>
          <w:sz w:val="26"/>
          <w:szCs w:val="26"/>
        </w:rPr>
        <w:t>3.</w:t>
      </w:r>
      <w:r w:rsidRPr="005F7707">
        <w:rPr>
          <w:rFonts w:ascii="Times New Roman" w:hAnsi="Times New Roman" w:cs="Times New Roman"/>
          <w:sz w:val="26"/>
          <w:szCs w:val="26"/>
        </w:rPr>
        <w:t xml:space="preserve"> Определите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X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5F7707">
        <w:rPr>
          <w:rFonts w:ascii="Times New Roman" w:hAnsi="Times New Roman" w:cs="Times New Roman"/>
          <w:sz w:val="26"/>
          <w:szCs w:val="26"/>
        </w:rPr>
        <w:t xml:space="preserve">и 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>2</w:t>
      </w:r>
      <w:r w:rsidRPr="005F7707">
        <w:rPr>
          <w:rFonts w:ascii="Times New Roman" w:hAnsi="Times New Roman" w:cs="Times New Roman"/>
          <w:bCs/>
          <w:sz w:val="26"/>
          <w:szCs w:val="26"/>
        </w:rPr>
        <w:t xml:space="preserve">. Изобразите структуру </w:t>
      </w:r>
      <w:r w:rsidRPr="005F7707">
        <w:rPr>
          <w:rFonts w:ascii="Times New Roman" w:hAnsi="Times New Roman" w:cs="Times New Roman"/>
          <w:b/>
          <w:sz w:val="26"/>
          <w:szCs w:val="26"/>
        </w:rPr>
        <w:t>2</w:t>
      </w:r>
      <w:r w:rsidRPr="005F7707">
        <w:rPr>
          <w:rFonts w:ascii="Times New Roman" w:hAnsi="Times New Roman" w:cs="Times New Roman"/>
          <w:bCs/>
          <w:sz w:val="26"/>
          <w:szCs w:val="26"/>
        </w:rPr>
        <w:t>.</w:t>
      </w:r>
    </w:p>
    <w:p w14:paraId="2B2E217E" w14:textId="629AE032" w:rsidR="001E24E6" w:rsidRPr="005F7707" w:rsidRDefault="001E24E6" w:rsidP="001E24E6">
      <w:pPr>
        <w:pStyle w:val="a5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sz w:val="26"/>
          <w:szCs w:val="26"/>
        </w:rPr>
        <w:t xml:space="preserve">4. </w:t>
      </w:r>
      <w:r w:rsidRPr="005F7707">
        <w:rPr>
          <w:rFonts w:ascii="Times New Roman" w:hAnsi="Times New Roman" w:cs="Times New Roman"/>
          <w:bCs/>
          <w:sz w:val="26"/>
          <w:szCs w:val="26"/>
        </w:rPr>
        <w:t xml:space="preserve">Вычислите (в %) </w:t>
      </w:r>
      <w:r w:rsidRPr="005F7707">
        <w:rPr>
          <w:rFonts w:ascii="Times New Roman" w:hAnsi="Times New Roman" w:cs="Times New Roman"/>
          <w:bCs/>
          <w:sz w:val="26"/>
          <w:szCs w:val="26"/>
          <w:lang w:val="en-US"/>
        </w:rPr>
        <w:t>c</w:t>
      </w:r>
      <w:r w:rsidRPr="005F7707">
        <w:rPr>
          <w:rFonts w:ascii="Times New Roman" w:hAnsi="Times New Roman" w:cs="Times New Roman"/>
          <w:bCs/>
          <w:sz w:val="26"/>
          <w:szCs w:val="26"/>
        </w:rPr>
        <w:t xml:space="preserve"> точностью до целого соотношение интенсивностей </w:t>
      </w:r>
      <w:r w:rsidRPr="005F770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пиков </w:t>
      </w:r>
      <w:proofErr w:type="spellStart"/>
      <w:r w:rsidRPr="005F7707">
        <w:rPr>
          <w:rFonts w:ascii="Times New Roman" w:hAnsi="Times New Roman" w:cs="Times New Roman"/>
          <w:sz w:val="26"/>
          <w:szCs w:val="26"/>
          <w:shd w:val="clear" w:color="auto" w:fill="FFFFFF"/>
        </w:rPr>
        <w:t>протонированной</w:t>
      </w:r>
      <w:proofErr w:type="spellEnd"/>
      <w:r w:rsidRPr="005F770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молекулы ([</w:t>
      </w:r>
      <w:r w:rsidRPr="005F7707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2</w:t>
      </w:r>
      <w:r w:rsidRPr="005F7707">
        <w:rPr>
          <w:rFonts w:ascii="Times New Roman" w:hAnsi="Times New Roman" w:cs="Times New Roman"/>
          <w:sz w:val="26"/>
          <w:szCs w:val="26"/>
          <w:shd w:val="clear" w:color="auto" w:fill="FFFFFF"/>
        </w:rPr>
        <w:t>+</w:t>
      </w:r>
      <w:r w:rsidRPr="005F7707">
        <w:rPr>
          <w:rFonts w:ascii="Times New Roman" w:hAnsi="Times New Roman" w:cs="Times New Roman"/>
          <w:sz w:val="26"/>
          <w:szCs w:val="26"/>
          <w:shd w:val="clear" w:color="auto" w:fill="FFFFFF"/>
          <w:lang w:val="en-US"/>
        </w:rPr>
        <w:t>H</w:t>
      </w:r>
      <w:r w:rsidRPr="005F7707">
        <w:rPr>
          <w:rFonts w:ascii="Times New Roman" w:hAnsi="Times New Roman" w:cs="Times New Roman"/>
          <w:sz w:val="26"/>
          <w:szCs w:val="26"/>
          <w:shd w:val="clear" w:color="auto" w:fill="FFFFFF"/>
        </w:rPr>
        <w:t>]</w:t>
      </w:r>
      <w:r w:rsidRPr="005F7707">
        <w:rPr>
          <w:rFonts w:ascii="Times New Roman" w:hAnsi="Times New Roman" w:cs="Times New Roman"/>
          <w:sz w:val="26"/>
          <w:szCs w:val="26"/>
          <w:shd w:val="clear" w:color="auto" w:fill="FFFFFF"/>
          <w:vertAlign w:val="superscript"/>
        </w:rPr>
        <w:t>+</w:t>
      </w:r>
      <w:r w:rsidRPr="005F7707">
        <w:rPr>
          <w:rFonts w:ascii="Times New Roman" w:hAnsi="Times New Roman" w:cs="Times New Roman"/>
          <w:sz w:val="26"/>
          <w:szCs w:val="26"/>
          <w:shd w:val="clear" w:color="auto" w:fill="FFFFFF"/>
        </w:rPr>
        <w:t>)</w:t>
      </w:r>
      <w:r w:rsidRPr="005F7707">
        <w:rPr>
          <w:rFonts w:ascii="Times New Roman" w:hAnsi="Times New Roman" w:cs="Times New Roman"/>
          <w:bCs/>
          <w:sz w:val="26"/>
          <w:szCs w:val="26"/>
        </w:rPr>
        <w:t xml:space="preserve"> с </w:t>
      </w:r>
      <w:r w:rsidRPr="005F7707">
        <w:rPr>
          <w:rFonts w:ascii="Times New Roman" w:hAnsi="Times New Roman" w:cs="Times New Roman"/>
          <w:i/>
          <w:sz w:val="26"/>
          <w:szCs w:val="26"/>
          <w:shd w:val="clear" w:color="auto" w:fill="FFFFFF"/>
          <w:lang w:val="en-US"/>
        </w:rPr>
        <w:t>m</w:t>
      </w:r>
      <w:r w:rsidRPr="005F7707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/</w:t>
      </w:r>
      <w:r w:rsidRPr="005F7707">
        <w:rPr>
          <w:rFonts w:ascii="Times New Roman" w:hAnsi="Times New Roman" w:cs="Times New Roman"/>
          <w:i/>
          <w:sz w:val="26"/>
          <w:szCs w:val="26"/>
          <w:shd w:val="clear" w:color="auto" w:fill="FFFFFF"/>
          <w:lang w:val="en-US"/>
        </w:rPr>
        <w:t>z</w:t>
      </w:r>
      <w:r w:rsidRPr="005F770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5F7707">
        <w:rPr>
          <w:rFonts w:ascii="Times New Roman" w:hAnsi="Times New Roman" w:cs="Times New Roman"/>
          <w:bCs/>
          <w:sz w:val="26"/>
          <w:szCs w:val="26"/>
        </w:rPr>
        <w:t>181</w:t>
      </w:r>
      <w:r w:rsidRPr="005F7707">
        <w:rPr>
          <w:rFonts w:ascii="Times New Roman" w:hAnsi="Times New Roman" w:cs="Times New Roman"/>
          <w:bCs/>
          <w:sz w:val="26"/>
          <w:szCs w:val="26"/>
          <w:vertAlign w:val="superscript"/>
        </w:rPr>
        <w:t xml:space="preserve"> </w:t>
      </w:r>
      <w:r w:rsidRPr="005F7707">
        <w:rPr>
          <w:rFonts w:ascii="Times New Roman" w:hAnsi="Times New Roman" w:cs="Times New Roman"/>
          <w:sz w:val="26"/>
          <w:szCs w:val="26"/>
        </w:rPr>
        <w:t xml:space="preserve">и 183. </w:t>
      </w:r>
    </w:p>
    <w:p w14:paraId="23C7A74E" w14:textId="0B93AC1B" w:rsidR="001E24E6" w:rsidRPr="005F7707" w:rsidRDefault="001E24E6" w:rsidP="001E24E6">
      <w:pPr>
        <w:pStyle w:val="a5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5. </w:t>
      </w:r>
      <w:r w:rsidRPr="005F7707">
        <w:rPr>
          <w:rFonts w:ascii="Times New Roman" w:hAnsi="Times New Roman" w:cs="Times New Roman"/>
          <w:sz w:val="26"/>
          <w:szCs w:val="26"/>
        </w:rPr>
        <w:t xml:space="preserve">Изобразите структуры 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>3-7</w:t>
      </w:r>
      <w:r w:rsidRPr="005F7707">
        <w:rPr>
          <w:rFonts w:ascii="Times New Roman" w:hAnsi="Times New Roman" w:cs="Times New Roman"/>
          <w:sz w:val="26"/>
          <w:szCs w:val="26"/>
        </w:rPr>
        <w:t>.</w:t>
      </w:r>
    </w:p>
    <w:p w14:paraId="3D6A2E95" w14:textId="77777777" w:rsidR="001E24E6" w:rsidRPr="005F7707" w:rsidRDefault="001E24E6" w:rsidP="001E24E6">
      <w:pPr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</w:rPr>
        <w:t xml:space="preserve">При проведении реакции </w:t>
      </w:r>
      <w:bookmarkStart w:id="123" w:name="OLE_LINK5"/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2 → 3 </w:t>
      </w:r>
      <w:bookmarkEnd w:id="123"/>
      <w:r w:rsidRPr="005F7707">
        <w:rPr>
          <w:rFonts w:ascii="Times New Roman" w:hAnsi="Times New Roman" w:cs="Times New Roman"/>
          <w:sz w:val="26"/>
          <w:szCs w:val="26"/>
        </w:rPr>
        <w:t xml:space="preserve">замечено, что концентрация субстрата начинает убывать еще до добавления фермента. Оказалось, что 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>2</w:t>
      </w:r>
      <w:r w:rsidRPr="005F7707">
        <w:rPr>
          <w:rFonts w:ascii="Times New Roman" w:hAnsi="Times New Roman" w:cs="Times New Roman"/>
          <w:sz w:val="26"/>
          <w:szCs w:val="26"/>
        </w:rPr>
        <w:t xml:space="preserve"> способен к 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неферментативной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 циклизации по механизму нуклеофильного замещения с образованием лактона 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>8</w:t>
      </w:r>
      <w:r w:rsidRPr="005F7707">
        <w:rPr>
          <w:rFonts w:ascii="Times New Roman" w:hAnsi="Times New Roman" w:cs="Times New Roman"/>
          <w:bCs/>
          <w:sz w:val="26"/>
          <w:szCs w:val="26"/>
        </w:rPr>
        <w:t xml:space="preserve"> и </w:t>
      </w:r>
      <w:r w:rsidRPr="005F7707">
        <w:rPr>
          <w:rFonts w:ascii="Times New Roman" w:hAnsi="Times New Roman" w:cs="Times New Roman"/>
          <w:sz w:val="26"/>
          <w:szCs w:val="26"/>
        </w:rPr>
        <w:t xml:space="preserve">лактама 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>9</w:t>
      </w:r>
      <w:r w:rsidRPr="005F7707">
        <w:rPr>
          <w:rFonts w:ascii="Times New Roman" w:hAnsi="Times New Roman" w:cs="Times New Roman"/>
          <w:sz w:val="26"/>
          <w:szCs w:val="26"/>
        </w:rPr>
        <w:t>:</w:t>
      </w:r>
    </w:p>
    <w:bookmarkStart w:id="124" w:name="OLE_LINK4"/>
    <w:p w14:paraId="2D89DC67" w14:textId="77777777" w:rsidR="001E24E6" w:rsidRPr="005F7707" w:rsidRDefault="001E24E6" w:rsidP="001E24E6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6"/>
          <w:szCs w:val="26"/>
          <w:lang w:val="en-US"/>
        </w:rPr>
      </w:pPr>
      <w:r w:rsidRPr="005F7707">
        <w:rPr>
          <w:rFonts w:ascii="Times New Roman" w:hAnsi="Times New Roman" w:cs="Times New Roman"/>
          <w:sz w:val="26"/>
          <w:szCs w:val="26"/>
        </w:rPr>
        <w:object w:dxaOrig="3780" w:dyaOrig="900" w14:anchorId="2F9382F5">
          <v:shape id="_x0000_i1098" type="#_x0000_t75" style="width:189.25pt;height:45.25pt" o:ole="">
            <v:imagedata r:id="rId35" o:title=""/>
          </v:shape>
          <o:OLEObject Type="Embed" ProgID="ACD.ChemSketchCDX" ShapeID="_x0000_i1098" DrawAspect="Content" ObjectID="_1766964674" r:id="rId36"/>
        </w:object>
      </w:r>
      <w:bookmarkEnd w:id="124"/>
    </w:p>
    <w:p w14:paraId="1CD91FD4" w14:textId="18D36BCC" w:rsidR="001E24E6" w:rsidRPr="005F7707" w:rsidRDefault="001E24E6" w:rsidP="001E24E6">
      <w:pPr>
        <w:pStyle w:val="a5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6. </w:t>
      </w:r>
      <w:r w:rsidRPr="005F7707">
        <w:rPr>
          <w:rFonts w:ascii="Times New Roman" w:hAnsi="Times New Roman" w:cs="Times New Roman"/>
          <w:sz w:val="26"/>
          <w:szCs w:val="26"/>
        </w:rPr>
        <w:t xml:space="preserve">Определите структуры </w:t>
      </w:r>
      <w:r w:rsidRPr="005F7707">
        <w:rPr>
          <w:rFonts w:ascii="Times New Roman" w:hAnsi="Times New Roman" w:cs="Times New Roman"/>
          <w:b/>
          <w:sz w:val="26"/>
          <w:szCs w:val="26"/>
        </w:rPr>
        <w:t>8-10</w:t>
      </w:r>
      <w:r w:rsidRPr="005F7707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50A6DBA3" w14:textId="77777777" w:rsidR="001E24E6" w:rsidRPr="005F7707" w:rsidRDefault="001E24E6" w:rsidP="001E24E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</w:rPr>
        <w:t xml:space="preserve">Для детектирования формальдегида как побочного продукта реакции 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2 → 3 </w:t>
      </w:r>
      <w:r w:rsidRPr="005F7707">
        <w:rPr>
          <w:rFonts w:ascii="Times New Roman" w:hAnsi="Times New Roman" w:cs="Times New Roman"/>
          <w:sz w:val="26"/>
          <w:szCs w:val="26"/>
        </w:rPr>
        <w:t xml:space="preserve">был использован аммиачный раствор 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ацетоацетона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, который при конденсации с формальдегидом в молярном соотношении 2:1 дает симметричный гетероциклический флуоресцирующий продукт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Y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5F7707">
        <w:rPr>
          <w:rFonts w:ascii="Times New Roman" w:hAnsi="Times New Roman" w:cs="Times New Roman"/>
          <w:sz w:val="26"/>
          <w:szCs w:val="26"/>
        </w:rPr>
        <w:t>(С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11</w:t>
      </w:r>
      <w:r w:rsidRPr="005F7707">
        <w:rPr>
          <w:rFonts w:ascii="Times New Roman" w:hAnsi="Times New Roman" w:cs="Times New Roman"/>
          <w:sz w:val="26"/>
          <w:szCs w:val="26"/>
        </w:rPr>
        <w:t>Н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15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softHyphen/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NO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5F7707">
        <w:rPr>
          <w:rFonts w:ascii="Times New Roman" w:hAnsi="Times New Roman" w:cs="Times New Roman"/>
          <w:sz w:val="26"/>
          <w:szCs w:val="26"/>
        </w:rPr>
        <w:t xml:space="preserve">). </w:t>
      </w:r>
    </w:p>
    <w:p w14:paraId="2C44CAF7" w14:textId="77777777" w:rsidR="001E24E6" w:rsidRPr="005F7707" w:rsidRDefault="001E24E6" w:rsidP="001E24E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</w:rPr>
        <w:object w:dxaOrig="5180" w:dyaOrig="1700" w14:anchorId="4913AED9">
          <v:shape id="_x0000_i1099" type="#_x0000_t75" style="width:259.4pt;height:85.4pt" o:ole="">
            <v:imagedata r:id="rId37" o:title=""/>
          </v:shape>
          <o:OLEObject Type="Embed" ProgID="ACD.ChemSketchCDX" ShapeID="_x0000_i1099" DrawAspect="Content" ObjectID="_1766964675" r:id="rId38"/>
        </w:object>
      </w:r>
    </w:p>
    <w:p w14:paraId="662B3BE5" w14:textId="6548EB66" w:rsidR="001E24E6" w:rsidRDefault="001E24E6" w:rsidP="001E24E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bCs/>
          <w:sz w:val="26"/>
          <w:szCs w:val="26"/>
        </w:rPr>
        <w:lastRenderedPageBreak/>
        <w:t xml:space="preserve">7. </w:t>
      </w:r>
      <w:r w:rsidRPr="005F7707">
        <w:rPr>
          <w:rFonts w:ascii="Times New Roman" w:hAnsi="Times New Roman" w:cs="Times New Roman"/>
          <w:sz w:val="26"/>
          <w:szCs w:val="26"/>
        </w:rPr>
        <w:t xml:space="preserve">Определите структуры 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11, 12,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Y</w:t>
      </w:r>
      <w:r w:rsidRPr="005F7707">
        <w:rPr>
          <w:rFonts w:ascii="Times New Roman" w:hAnsi="Times New Roman" w:cs="Times New Roman"/>
          <w:sz w:val="26"/>
          <w:szCs w:val="26"/>
        </w:rPr>
        <w:t>.</w:t>
      </w:r>
    </w:p>
    <w:p w14:paraId="397B8C89" w14:textId="77777777" w:rsidR="005F7707" w:rsidRPr="005F7707" w:rsidRDefault="005F7707" w:rsidP="001E24E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32074EF3" w14:textId="0D0581E7" w:rsidR="001E24E6" w:rsidRPr="005F7707" w:rsidRDefault="001E24E6" w:rsidP="001E24E6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bookmarkStart w:id="125" w:name="_GoBack"/>
      <w:bookmarkEnd w:id="125"/>
      <w:r w:rsidRPr="005F7707">
        <w:rPr>
          <w:rFonts w:ascii="Times New Roman" w:hAnsi="Times New Roman" w:cs="Times New Roman"/>
          <w:b/>
          <w:bCs/>
          <w:sz w:val="32"/>
          <w:szCs w:val="32"/>
        </w:rPr>
        <w:t>Аналитическая химия</w:t>
      </w:r>
    </w:p>
    <w:p w14:paraId="6BA19F4F" w14:textId="421B9BAC" w:rsidR="001E24E6" w:rsidRPr="005F7707" w:rsidRDefault="001E24E6" w:rsidP="001E24E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sz w:val="26"/>
          <w:szCs w:val="26"/>
        </w:rPr>
        <w:t>Задача</w:t>
      </w:r>
      <w:r w:rsidRPr="005F7707">
        <w:rPr>
          <w:rFonts w:ascii="Times New Roman" w:hAnsi="Times New Roman" w:cs="Times New Roman"/>
          <w:sz w:val="26"/>
          <w:szCs w:val="26"/>
        </w:rPr>
        <w:t xml:space="preserve"> 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>1</w:t>
      </w:r>
    </w:p>
    <w:p w14:paraId="3269806D" w14:textId="77777777" w:rsidR="001E24E6" w:rsidRPr="005F7707" w:rsidRDefault="001E24E6" w:rsidP="001E24E6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</w:rPr>
        <w:t xml:space="preserve">Для экстракционно-фотометрического определения концентрации ртути в водном растворе в делительную воронку вносят некоторое количество соли ртути(II), 1 мл 0.5 М бромида калия, подкисляют и доводят водную фазу до 10 мл водой (раствор </w:t>
      </w:r>
      <w:r w:rsidRPr="005F7707">
        <w:rPr>
          <w:rFonts w:ascii="Times New Roman" w:hAnsi="Times New Roman" w:cs="Times New Roman"/>
          <w:b/>
          <w:sz w:val="26"/>
          <w:szCs w:val="26"/>
        </w:rPr>
        <w:t>1</w:t>
      </w:r>
      <w:r w:rsidRPr="005F7707">
        <w:rPr>
          <w:rFonts w:ascii="Times New Roman" w:hAnsi="Times New Roman" w:cs="Times New Roman"/>
          <w:sz w:val="26"/>
          <w:szCs w:val="26"/>
        </w:rPr>
        <w:t xml:space="preserve">). Затем добавляют 10 мл 0.001 М 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толуольного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 раствора 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метилоранжата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 три-</w:t>
      </w:r>
      <w:r w:rsidRPr="005F7707">
        <w:rPr>
          <w:rFonts w:ascii="Times New Roman" w:hAnsi="Times New Roman" w:cs="Times New Roman"/>
          <w:i/>
          <w:sz w:val="26"/>
          <w:szCs w:val="26"/>
        </w:rPr>
        <w:t>н</w:t>
      </w:r>
      <w:r w:rsidRPr="005F7707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октиламмония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 и хорошо встряхивают. После расслоения фаз (экстракт </w:t>
      </w:r>
      <w:r w:rsidRPr="005F7707">
        <w:rPr>
          <w:rFonts w:ascii="Times New Roman" w:hAnsi="Times New Roman" w:cs="Times New Roman"/>
          <w:b/>
          <w:sz w:val="26"/>
          <w:szCs w:val="26"/>
        </w:rPr>
        <w:t>2</w:t>
      </w:r>
      <w:r w:rsidRPr="005F7707">
        <w:rPr>
          <w:rFonts w:ascii="Times New Roman" w:hAnsi="Times New Roman" w:cs="Times New Roman"/>
          <w:sz w:val="26"/>
          <w:szCs w:val="26"/>
        </w:rPr>
        <w:t xml:space="preserve">, водный раствор </w:t>
      </w:r>
      <w:r w:rsidRPr="005F7707">
        <w:rPr>
          <w:rFonts w:ascii="Times New Roman" w:hAnsi="Times New Roman" w:cs="Times New Roman"/>
          <w:b/>
          <w:sz w:val="26"/>
          <w:szCs w:val="26"/>
        </w:rPr>
        <w:t>3</w:t>
      </w:r>
      <w:r w:rsidRPr="005F7707">
        <w:rPr>
          <w:rFonts w:ascii="Times New Roman" w:hAnsi="Times New Roman" w:cs="Times New Roman"/>
          <w:sz w:val="26"/>
          <w:szCs w:val="26"/>
        </w:rPr>
        <w:t xml:space="preserve">) определяют концентрацию ртути в растворе </w:t>
      </w:r>
      <w:r w:rsidRPr="005F7707">
        <w:rPr>
          <w:rFonts w:ascii="Times New Roman" w:hAnsi="Times New Roman" w:cs="Times New Roman"/>
          <w:b/>
          <w:sz w:val="26"/>
          <w:szCs w:val="26"/>
        </w:rPr>
        <w:t>1</w:t>
      </w:r>
      <w:r w:rsidRPr="005F7707">
        <w:rPr>
          <w:rFonts w:ascii="Times New Roman" w:hAnsi="Times New Roman" w:cs="Times New Roman"/>
          <w:sz w:val="26"/>
          <w:szCs w:val="26"/>
        </w:rPr>
        <w:t xml:space="preserve"> по 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светопоглощению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 метилового оранжевого, выделившегося в водную фазу </w:t>
      </w:r>
      <w:r w:rsidRPr="005F7707">
        <w:rPr>
          <w:rFonts w:ascii="Times New Roman" w:hAnsi="Times New Roman" w:cs="Times New Roman"/>
          <w:b/>
          <w:sz w:val="26"/>
          <w:szCs w:val="26"/>
        </w:rPr>
        <w:t>3</w:t>
      </w:r>
      <w:r w:rsidRPr="005F7707">
        <w:rPr>
          <w:rFonts w:ascii="Times New Roman" w:hAnsi="Times New Roman" w:cs="Times New Roman"/>
          <w:sz w:val="26"/>
          <w:szCs w:val="26"/>
        </w:rPr>
        <w:t xml:space="preserve">, после добавления к ней 1 мл 1 М 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NaOH</w:t>
      </w:r>
      <w:r w:rsidRPr="005F7707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1470B0A3" w14:textId="4C69882E" w:rsidR="001E24E6" w:rsidRPr="005F7707" w:rsidRDefault="0098634B" w:rsidP="0098634B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1. </w:t>
      </w:r>
      <w:r w:rsidR="001E24E6" w:rsidRPr="005F7707">
        <w:rPr>
          <w:rFonts w:ascii="Times New Roman" w:hAnsi="Times New Roman" w:cs="Times New Roman"/>
          <w:sz w:val="26"/>
          <w:szCs w:val="26"/>
        </w:rPr>
        <w:t xml:space="preserve">Запишите уравнение ионообменной экстракционной реакции. Обозначайте катион </w:t>
      </w:r>
      <w:bookmarkStart w:id="126" w:name="OLE_LINK116"/>
      <w:bookmarkStart w:id="127" w:name="OLE_LINK115"/>
      <w:r w:rsidR="001E24E6" w:rsidRPr="005F7707">
        <w:rPr>
          <w:rFonts w:ascii="Times New Roman" w:hAnsi="Times New Roman" w:cs="Times New Roman"/>
          <w:sz w:val="26"/>
          <w:szCs w:val="26"/>
        </w:rPr>
        <w:t>три-</w:t>
      </w:r>
      <w:r w:rsidR="001E24E6" w:rsidRPr="005F7707">
        <w:rPr>
          <w:rFonts w:ascii="Times New Roman" w:hAnsi="Times New Roman" w:cs="Times New Roman"/>
          <w:i/>
          <w:sz w:val="26"/>
          <w:szCs w:val="26"/>
        </w:rPr>
        <w:t>н</w:t>
      </w:r>
      <w:r w:rsidR="001E24E6" w:rsidRPr="005F7707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="001E24E6" w:rsidRPr="005F7707">
        <w:rPr>
          <w:rFonts w:ascii="Times New Roman" w:hAnsi="Times New Roman" w:cs="Times New Roman"/>
          <w:sz w:val="26"/>
          <w:szCs w:val="26"/>
        </w:rPr>
        <w:t>октиламмония</w:t>
      </w:r>
      <w:bookmarkEnd w:id="126"/>
      <w:bookmarkEnd w:id="127"/>
      <w:proofErr w:type="spellEnd"/>
      <w:r w:rsidR="001E24E6" w:rsidRPr="005F7707">
        <w:rPr>
          <w:rFonts w:ascii="Times New Roman" w:hAnsi="Times New Roman" w:cs="Times New Roman"/>
          <w:sz w:val="26"/>
          <w:szCs w:val="26"/>
        </w:rPr>
        <w:t xml:space="preserve"> как </w:t>
      </w:r>
      <w:bookmarkStart w:id="128" w:name="OLE_LINK2"/>
      <w:bookmarkStart w:id="129" w:name="OLE_LINK1"/>
      <w:r w:rsidR="001E24E6" w:rsidRPr="005F7707">
        <w:rPr>
          <w:rFonts w:ascii="Times New Roman" w:hAnsi="Times New Roman" w:cs="Times New Roman"/>
          <w:sz w:val="26"/>
          <w:szCs w:val="26"/>
          <w:lang w:val="en-US"/>
        </w:rPr>
        <w:t>R</w:t>
      </w:r>
      <w:r w:rsidR="001E24E6" w:rsidRPr="005F770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="001E24E6" w:rsidRPr="005F7707">
        <w:rPr>
          <w:rFonts w:ascii="Times New Roman" w:hAnsi="Times New Roman" w:cs="Times New Roman"/>
          <w:sz w:val="26"/>
          <w:szCs w:val="26"/>
          <w:lang w:val="en-US"/>
        </w:rPr>
        <w:t>NH</w:t>
      </w:r>
      <w:r w:rsidR="001E24E6" w:rsidRPr="005F770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="001E24E6" w:rsidRPr="005F7707">
        <w:rPr>
          <w:rFonts w:ascii="Times New Roman" w:hAnsi="Times New Roman" w:cs="Times New Roman"/>
          <w:sz w:val="26"/>
          <w:szCs w:val="26"/>
        </w:rPr>
        <w:t>, анион метилового оранжевого как МО</w:t>
      </w:r>
      <w:r w:rsidR="001E24E6" w:rsidRPr="005F7707">
        <w:rPr>
          <w:rFonts w:ascii="Times New Roman" w:hAnsi="Times New Roman" w:cs="Times New Roman"/>
          <w:sz w:val="26"/>
          <w:szCs w:val="26"/>
          <w:vertAlign w:val="superscript"/>
        </w:rPr>
        <w:t>–</w:t>
      </w:r>
      <w:r w:rsidR="001E24E6" w:rsidRPr="005F7707">
        <w:rPr>
          <w:rFonts w:ascii="Times New Roman" w:hAnsi="Times New Roman" w:cs="Times New Roman"/>
          <w:sz w:val="26"/>
          <w:szCs w:val="26"/>
        </w:rPr>
        <w:t>;</w:t>
      </w:r>
      <w:bookmarkEnd w:id="128"/>
      <w:bookmarkEnd w:id="129"/>
      <w:r w:rsidR="001E24E6" w:rsidRPr="005F7707">
        <w:rPr>
          <w:rFonts w:ascii="Times New Roman" w:hAnsi="Times New Roman" w:cs="Times New Roman"/>
          <w:sz w:val="26"/>
          <w:szCs w:val="26"/>
        </w:rPr>
        <w:t xml:space="preserve"> считайте, что ртуть экстрагируется в форме однозарядного </w:t>
      </w:r>
      <w:proofErr w:type="spellStart"/>
      <w:r w:rsidR="001E24E6" w:rsidRPr="005F7707">
        <w:rPr>
          <w:rFonts w:ascii="Times New Roman" w:hAnsi="Times New Roman" w:cs="Times New Roman"/>
          <w:sz w:val="26"/>
          <w:szCs w:val="26"/>
        </w:rPr>
        <w:t>трибромидного</w:t>
      </w:r>
      <w:proofErr w:type="spellEnd"/>
      <w:r w:rsidR="001E24E6" w:rsidRPr="005F7707">
        <w:rPr>
          <w:rFonts w:ascii="Times New Roman" w:hAnsi="Times New Roman" w:cs="Times New Roman"/>
          <w:sz w:val="26"/>
          <w:szCs w:val="26"/>
        </w:rPr>
        <w:t xml:space="preserve"> комплекса. Указывайте в нижнем индексе фазу, в которой находится соединение: </w:t>
      </w:r>
      <w:r w:rsidR="001E24E6" w:rsidRPr="005F7707">
        <w:rPr>
          <w:rFonts w:ascii="Times New Roman" w:hAnsi="Times New Roman" w:cs="Times New Roman"/>
          <w:sz w:val="26"/>
          <w:szCs w:val="26"/>
          <w:vertAlign w:val="subscript"/>
        </w:rPr>
        <w:t>(о)</w:t>
      </w:r>
      <w:r w:rsidR="001E24E6" w:rsidRPr="005F7707">
        <w:rPr>
          <w:rFonts w:ascii="Times New Roman" w:hAnsi="Times New Roman" w:cs="Times New Roman"/>
          <w:sz w:val="26"/>
          <w:szCs w:val="26"/>
        </w:rPr>
        <w:t xml:space="preserve">, </w:t>
      </w:r>
      <w:r w:rsidR="001E24E6" w:rsidRPr="005F7707">
        <w:rPr>
          <w:rFonts w:ascii="Times New Roman" w:hAnsi="Times New Roman" w:cs="Times New Roman"/>
          <w:sz w:val="26"/>
          <w:szCs w:val="26"/>
          <w:vertAlign w:val="subscript"/>
        </w:rPr>
        <w:t>(</w:t>
      </w:r>
      <w:proofErr w:type="spellStart"/>
      <w:r w:rsidR="001E24E6" w:rsidRPr="005F770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aq</w:t>
      </w:r>
      <w:proofErr w:type="spellEnd"/>
      <w:r w:rsidR="001E24E6" w:rsidRPr="005F7707">
        <w:rPr>
          <w:rFonts w:ascii="Times New Roman" w:hAnsi="Times New Roman" w:cs="Times New Roman"/>
          <w:sz w:val="26"/>
          <w:szCs w:val="26"/>
          <w:vertAlign w:val="subscript"/>
        </w:rPr>
        <w:t>)</w:t>
      </w:r>
      <w:r w:rsidR="001E24E6" w:rsidRPr="005F7707">
        <w:rPr>
          <w:rFonts w:ascii="Times New Roman" w:hAnsi="Times New Roman" w:cs="Times New Roman"/>
          <w:sz w:val="26"/>
          <w:szCs w:val="26"/>
        </w:rPr>
        <w:t>.</w:t>
      </w:r>
    </w:p>
    <w:p w14:paraId="42352B4A" w14:textId="72DB49A4" w:rsidR="001E24E6" w:rsidRPr="005F7707" w:rsidRDefault="0098634B" w:rsidP="0098634B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2. </w:t>
      </w:r>
      <w:proofErr w:type="spellStart"/>
      <w:r w:rsidR="001E24E6" w:rsidRPr="005F7707">
        <w:rPr>
          <w:rFonts w:ascii="Times New Roman" w:hAnsi="Times New Roman" w:cs="Times New Roman"/>
          <w:sz w:val="26"/>
          <w:szCs w:val="26"/>
        </w:rPr>
        <w:t>KBr</w:t>
      </w:r>
      <w:proofErr w:type="spellEnd"/>
      <w:r w:rsidR="001E24E6" w:rsidRPr="005F7707">
        <w:rPr>
          <w:rFonts w:ascii="Times New Roman" w:hAnsi="Times New Roman" w:cs="Times New Roman"/>
          <w:sz w:val="26"/>
          <w:szCs w:val="26"/>
        </w:rPr>
        <w:t xml:space="preserve"> добавляют в большом избытке, чтобы предотвратить нежелательную реакцию; напишите ее уравнение. </w:t>
      </w:r>
    </w:p>
    <w:p w14:paraId="0CCA9A11" w14:textId="075FAD23" w:rsidR="001E24E6" w:rsidRPr="005F7707" w:rsidRDefault="0098634B" w:rsidP="0098634B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3. </w:t>
      </w:r>
      <w:r w:rsidR="001E24E6" w:rsidRPr="005F7707">
        <w:rPr>
          <w:rFonts w:ascii="Times New Roman" w:hAnsi="Times New Roman" w:cs="Times New Roman"/>
          <w:sz w:val="26"/>
          <w:szCs w:val="26"/>
        </w:rPr>
        <w:t xml:space="preserve">По </w:t>
      </w:r>
      <w:proofErr w:type="spellStart"/>
      <w:r w:rsidR="001E24E6" w:rsidRPr="005F7707">
        <w:rPr>
          <w:rFonts w:ascii="Times New Roman" w:hAnsi="Times New Roman" w:cs="Times New Roman"/>
          <w:sz w:val="26"/>
          <w:szCs w:val="26"/>
        </w:rPr>
        <w:t>светопоглощению</w:t>
      </w:r>
      <w:proofErr w:type="spellEnd"/>
      <w:r w:rsidR="001E24E6" w:rsidRPr="005F7707">
        <w:rPr>
          <w:rFonts w:ascii="Times New Roman" w:hAnsi="Times New Roman" w:cs="Times New Roman"/>
          <w:sz w:val="26"/>
          <w:szCs w:val="26"/>
        </w:rPr>
        <w:t xml:space="preserve"> какой из форм метилового оранжевого проводят определение ртути: красной или желтой? Какое из упомянутых в условии веществ указывает на это?</w:t>
      </w:r>
    </w:p>
    <w:p w14:paraId="53852C08" w14:textId="2799109B" w:rsidR="001E24E6" w:rsidRPr="005F7707" w:rsidRDefault="0098634B" w:rsidP="0098634B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4. </w:t>
      </w:r>
      <w:r w:rsidR="001E24E6" w:rsidRPr="005F7707">
        <w:rPr>
          <w:rFonts w:ascii="Times New Roman" w:hAnsi="Times New Roman" w:cs="Times New Roman"/>
          <w:sz w:val="26"/>
          <w:szCs w:val="26"/>
        </w:rPr>
        <w:t xml:space="preserve">Если в препарате </w:t>
      </w:r>
      <w:proofErr w:type="spellStart"/>
      <w:r w:rsidR="001E24E6" w:rsidRPr="005F7707">
        <w:rPr>
          <w:rFonts w:ascii="Times New Roman" w:hAnsi="Times New Roman" w:cs="Times New Roman"/>
          <w:sz w:val="26"/>
          <w:szCs w:val="26"/>
        </w:rPr>
        <w:t>метилоранжата</w:t>
      </w:r>
      <w:proofErr w:type="spellEnd"/>
      <w:r w:rsidR="001E24E6" w:rsidRPr="005F7707">
        <w:rPr>
          <w:rFonts w:ascii="Times New Roman" w:hAnsi="Times New Roman" w:cs="Times New Roman"/>
          <w:sz w:val="26"/>
          <w:szCs w:val="26"/>
        </w:rPr>
        <w:t xml:space="preserve"> три-</w:t>
      </w:r>
      <w:r w:rsidR="001E24E6" w:rsidRPr="005F7707">
        <w:rPr>
          <w:rFonts w:ascii="Times New Roman" w:hAnsi="Times New Roman" w:cs="Times New Roman"/>
          <w:i/>
          <w:sz w:val="26"/>
          <w:szCs w:val="26"/>
        </w:rPr>
        <w:t>н</w:t>
      </w:r>
      <w:r w:rsidR="001E24E6" w:rsidRPr="005F7707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="001E24E6" w:rsidRPr="005F7707">
        <w:rPr>
          <w:rFonts w:ascii="Times New Roman" w:hAnsi="Times New Roman" w:cs="Times New Roman"/>
          <w:sz w:val="26"/>
          <w:szCs w:val="26"/>
        </w:rPr>
        <w:t>октиламмония</w:t>
      </w:r>
      <w:proofErr w:type="spellEnd"/>
      <w:r w:rsidR="001E24E6" w:rsidRPr="005F7707">
        <w:rPr>
          <w:rFonts w:ascii="Times New Roman" w:hAnsi="Times New Roman" w:cs="Times New Roman"/>
          <w:sz w:val="26"/>
          <w:szCs w:val="26"/>
        </w:rPr>
        <w:t xml:space="preserve"> содержится примесь свободного три-</w:t>
      </w:r>
      <w:r w:rsidR="001E24E6" w:rsidRPr="005F7707">
        <w:rPr>
          <w:rFonts w:ascii="Times New Roman" w:hAnsi="Times New Roman" w:cs="Times New Roman"/>
          <w:i/>
          <w:sz w:val="26"/>
          <w:szCs w:val="26"/>
        </w:rPr>
        <w:t>н</w:t>
      </w:r>
      <w:r w:rsidR="001E24E6" w:rsidRPr="005F7707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="001E24E6" w:rsidRPr="005F7707">
        <w:rPr>
          <w:rFonts w:ascii="Times New Roman" w:hAnsi="Times New Roman" w:cs="Times New Roman"/>
          <w:sz w:val="26"/>
          <w:szCs w:val="26"/>
        </w:rPr>
        <w:t>октиламина</w:t>
      </w:r>
      <w:proofErr w:type="spellEnd"/>
      <w:r w:rsidR="001E24E6" w:rsidRPr="005F7707">
        <w:rPr>
          <w:rFonts w:ascii="Times New Roman" w:hAnsi="Times New Roman" w:cs="Times New Roman"/>
          <w:sz w:val="26"/>
          <w:szCs w:val="26"/>
        </w:rPr>
        <w:t>, то результат определения ртути будет: а) все равно верным, б) завышенным, в) заниженным. Запишите уравнение реакции (реакций), протекающей с участием три-</w:t>
      </w:r>
      <w:r w:rsidR="001E24E6" w:rsidRPr="005F7707">
        <w:rPr>
          <w:rFonts w:ascii="Times New Roman" w:hAnsi="Times New Roman" w:cs="Times New Roman"/>
          <w:i/>
          <w:sz w:val="26"/>
          <w:szCs w:val="26"/>
        </w:rPr>
        <w:t>н</w:t>
      </w:r>
      <w:r w:rsidR="001E24E6" w:rsidRPr="005F7707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="001E24E6" w:rsidRPr="005F7707">
        <w:rPr>
          <w:rFonts w:ascii="Times New Roman" w:hAnsi="Times New Roman" w:cs="Times New Roman"/>
          <w:sz w:val="26"/>
          <w:szCs w:val="26"/>
        </w:rPr>
        <w:t>октиламина</w:t>
      </w:r>
      <w:proofErr w:type="spellEnd"/>
      <w:r w:rsidR="001E24E6" w:rsidRPr="005F7707">
        <w:rPr>
          <w:rFonts w:ascii="Times New Roman" w:hAnsi="Times New Roman" w:cs="Times New Roman"/>
          <w:sz w:val="26"/>
          <w:szCs w:val="26"/>
        </w:rPr>
        <w:t xml:space="preserve"> (</w:t>
      </w:r>
      <w:bookmarkStart w:id="130" w:name="OLE_LINK189"/>
      <w:bookmarkStart w:id="131" w:name="OLE_LINK188"/>
      <w:r w:rsidR="001E24E6" w:rsidRPr="005F7707">
        <w:rPr>
          <w:rFonts w:ascii="Times New Roman" w:hAnsi="Times New Roman" w:cs="Times New Roman"/>
          <w:sz w:val="26"/>
          <w:szCs w:val="26"/>
          <w:lang w:val="en-US"/>
        </w:rPr>
        <w:t>R</w:t>
      </w:r>
      <w:r w:rsidR="001E24E6" w:rsidRPr="005F770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="001E24E6" w:rsidRPr="005F7707">
        <w:rPr>
          <w:rFonts w:ascii="Times New Roman" w:hAnsi="Times New Roman" w:cs="Times New Roman"/>
          <w:sz w:val="26"/>
          <w:szCs w:val="26"/>
          <w:lang w:val="en-US"/>
        </w:rPr>
        <w:t>N</w:t>
      </w:r>
      <w:bookmarkEnd w:id="130"/>
      <w:bookmarkEnd w:id="131"/>
      <w:r w:rsidR="001E24E6" w:rsidRPr="005F7707">
        <w:rPr>
          <w:rFonts w:ascii="Times New Roman" w:hAnsi="Times New Roman" w:cs="Times New Roman"/>
          <w:sz w:val="26"/>
          <w:szCs w:val="26"/>
        </w:rPr>
        <w:t>).</w:t>
      </w:r>
    </w:p>
    <w:p w14:paraId="36F70F0A" w14:textId="4C0B4B98" w:rsidR="001E24E6" w:rsidRPr="005F7707" w:rsidRDefault="0098634B" w:rsidP="0098634B">
      <w:pPr>
        <w:pStyle w:val="a5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5. </w:t>
      </w:r>
      <w:r w:rsidR="001E24E6" w:rsidRPr="005F7707">
        <w:rPr>
          <w:rFonts w:ascii="Times New Roman" w:hAnsi="Times New Roman" w:cs="Times New Roman"/>
          <w:sz w:val="26"/>
          <w:szCs w:val="26"/>
        </w:rPr>
        <w:t>Медь(</w:t>
      </w:r>
      <w:r w:rsidR="001E24E6" w:rsidRPr="005F7707">
        <w:rPr>
          <w:rFonts w:ascii="Times New Roman" w:hAnsi="Times New Roman" w:cs="Times New Roman"/>
          <w:sz w:val="26"/>
          <w:szCs w:val="26"/>
          <w:lang w:val="en-US"/>
        </w:rPr>
        <w:t>II</w:t>
      </w:r>
      <w:r w:rsidR="001E24E6" w:rsidRPr="005F7707">
        <w:rPr>
          <w:rFonts w:ascii="Times New Roman" w:hAnsi="Times New Roman" w:cs="Times New Roman"/>
          <w:sz w:val="26"/>
          <w:szCs w:val="26"/>
        </w:rPr>
        <w:t xml:space="preserve">) экстрагируется на 10% тем же реагентом </w:t>
      </w:r>
      <w:r w:rsidR="001E24E6" w:rsidRPr="005F7707">
        <w:rPr>
          <w:rFonts w:ascii="Times New Roman" w:hAnsi="Times New Roman" w:cs="Times New Roman"/>
          <w:sz w:val="26"/>
          <w:szCs w:val="26"/>
          <w:lang w:val="en-US"/>
        </w:rPr>
        <w:t>R</w:t>
      </w:r>
      <w:r w:rsidR="001E24E6" w:rsidRPr="005F770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="001E24E6" w:rsidRPr="005F7707">
        <w:rPr>
          <w:rFonts w:ascii="Times New Roman" w:hAnsi="Times New Roman" w:cs="Times New Roman"/>
          <w:sz w:val="26"/>
          <w:szCs w:val="26"/>
          <w:lang w:val="en-US"/>
        </w:rPr>
        <w:t>NH</w:t>
      </w:r>
      <w:r w:rsidR="001E24E6" w:rsidRPr="005F770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="001E24E6" w:rsidRPr="005F7707">
        <w:rPr>
          <w:rFonts w:ascii="Times New Roman" w:hAnsi="Times New Roman" w:cs="Times New Roman"/>
          <w:sz w:val="26"/>
          <w:szCs w:val="26"/>
        </w:rPr>
        <w:t>МО</w:t>
      </w:r>
      <w:r w:rsidR="001E24E6" w:rsidRPr="005F7707">
        <w:rPr>
          <w:rFonts w:ascii="Times New Roman" w:hAnsi="Times New Roman" w:cs="Times New Roman"/>
          <w:sz w:val="26"/>
          <w:szCs w:val="26"/>
          <w:vertAlign w:val="superscript"/>
        </w:rPr>
        <w:t>–</w:t>
      </w:r>
      <w:r w:rsidR="001E24E6" w:rsidRPr="005F7707">
        <w:rPr>
          <w:rFonts w:ascii="Times New Roman" w:hAnsi="Times New Roman" w:cs="Times New Roman"/>
          <w:sz w:val="26"/>
          <w:szCs w:val="26"/>
        </w:rPr>
        <w:t xml:space="preserve"> в виде аниона </w:t>
      </w:r>
      <w:bookmarkStart w:id="132" w:name="OLE_LINK10"/>
      <w:bookmarkStart w:id="133" w:name="OLE_LINK9"/>
      <w:proofErr w:type="spellStart"/>
      <w:r w:rsidR="001E24E6" w:rsidRPr="005F7707">
        <w:rPr>
          <w:rFonts w:ascii="Times New Roman" w:hAnsi="Times New Roman" w:cs="Times New Roman"/>
          <w:sz w:val="26"/>
          <w:szCs w:val="26"/>
          <w:lang w:val="en-US"/>
        </w:rPr>
        <w:t>CuBr</w:t>
      </w:r>
      <w:proofErr w:type="spellEnd"/>
      <w:r w:rsidR="001E24E6" w:rsidRPr="005F770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="001E24E6" w:rsidRPr="005F7707">
        <w:rPr>
          <w:rFonts w:ascii="Times New Roman" w:hAnsi="Times New Roman" w:cs="Times New Roman"/>
          <w:sz w:val="26"/>
          <w:szCs w:val="26"/>
          <w:vertAlign w:val="superscript"/>
        </w:rPr>
        <w:t>–</w:t>
      </w:r>
      <w:bookmarkEnd w:id="132"/>
      <w:bookmarkEnd w:id="133"/>
      <w:r w:rsidR="001E24E6" w:rsidRPr="005F7707">
        <w:rPr>
          <w:rFonts w:ascii="Times New Roman" w:hAnsi="Times New Roman" w:cs="Times New Roman"/>
          <w:sz w:val="26"/>
          <w:szCs w:val="26"/>
        </w:rPr>
        <w:t xml:space="preserve">. </w:t>
      </w:r>
      <w:bookmarkStart w:id="134" w:name="OLE_LINK44"/>
      <w:bookmarkStart w:id="135" w:name="OLE_LINK45"/>
      <w:r w:rsidR="001E24E6" w:rsidRPr="005F7707">
        <w:rPr>
          <w:rFonts w:ascii="Times New Roman" w:hAnsi="Times New Roman" w:cs="Times New Roman"/>
          <w:sz w:val="26"/>
          <w:szCs w:val="26"/>
        </w:rPr>
        <w:t xml:space="preserve">Какую абсолютную ошибку в определяемую концентрацию ртути в растворе </w:t>
      </w:r>
      <w:r w:rsidR="001E24E6" w:rsidRPr="005F7707">
        <w:rPr>
          <w:rFonts w:ascii="Times New Roman" w:hAnsi="Times New Roman" w:cs="Times New Roman"/>
          <w:b/>
          <w:sz w:val="26"/>
          <w:szCs w:val="26"/>
        </w:rPr>
        <w:t>1</w:t>
      </w:r>
      <w:r w:rsidR="001E24E6" w:rsidRPr="005F7707">
        <w:rPr>
          <w:rFonts w:ascii="Times New Roman" w:hAnsi="Times New Roman" w:cs="Times New Roman"/>
          <w:sz w:val="26"/>
          <w:szCs w:val="26"/>
        </w:rPr>
        <w:t xml:space="preserve"> должно вносить присутствие в нем </w:t>
      </w:r>
      <w:bookmarkStart w:id="136" w:name="OLE_LINK6"/>
      <w:r w:rsidR="001E24E6" w:rsidRPr="005F7707">
        <w:rPr>
          <w:rFonts w:ascii="Times New Roman" w:hAnsi="Times New Roman" w:cs="Times New Roman"/>
          <w:sz w:val="26"/>
          <w:szCs w:val="26"/>
        </w:rPr>
        <w:t>1·10</w:t>
      </w:r>
      <w:r w:rsidR="001E24E6" w:rsidRPr="005F7707">
        <w:rPr>
          <w:rFonts w:ascii="Times New Roman" w:hAnsi="Times New Roman" w:cs="Times New Roman"/>
          <w:sz w:val="26"/>
          <w:szCs w:val="26"/>
          <w:vertAlign w:val="superscript"/>
        </w:rPr>
        <w:t>–5</w:t>
      </w:r>
      <w:r w:rsidR="001E24E6" w:rsidRPr="005F7707">
        <w:rPr>
          <w:rFonts w:ascii="Times New Roman" w:hAnsi="Times New Roman" w:cs="Times New Roman"/>
          <w:sz w:val="26"/>
          <w:szCs w:val="26"/>
        </w:rPr>
        <w:t xml:space="preserve"> М</w:t>
      </w:r>
      <w:bookmarkEnd w:id="136"/>
      <w:r w:rsidR="001E24E6" w:rsidRPr="005F7707">
        <w:rPr>
          <w:rFonts w:ascii="Times New Roman" w:hAnsi="Times New Roman" w:cs="Times New Roman"/>
          <w:sz w:val="26"/>
          <w:szCs w:val="26"/>
        </w:rPr>
        <w:t xml:space="preserve"> меди</w:t>
      </w:r>
      <w:bookmarkEnd w:id="134"/>
      <w:bookmarkEnd w:id="135"/>
      <w:r w:rsidR="001E24E6" w:rsidRPr="005F7707">
        <w:rPr>
          <w:rFonts w:ascii="Times New Roman" w:hAnsi="Times New Roman" w:cs="Times New Roman"/>
          <w:sz w:val="26"/>
          <w:szCs w:val="26"/>
        </w:rPr>
        <w:t>?</w:t>
      </w:r>
    </w:p>
    <w:p w14:paraId="3F08CE32" w14:textId="005AD6EB" w:rsidR="001E24E6" w:rsidRPr="005F7707" w:rsidRDefault="0098634B" w:rsidP="0098634B">
      <w:pPr>
        <w:pStyle w:val="a5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6. </w:t>
      </w:r>
      <w:r w:rsidR="001E24E6" w:rsidRPr="005F7707">
        <w:rPr>
          <w:rFonts w:ascii="Times New Roman" w:hAnsi="Times New Roman" w:cs="Times New Roman"/>
          <w:sz w:val="26"/>
          <w:szCs w:val="26"/>
        </w:rPr>
        <w:t xml:space="preserve">Чтобы экспериментально определить ошибку, вносимую присутствием меди, органический экстракт </w:t>
      </w:r>
      <w:r w:rsidR="001E24E6" w:rsidRPr="005F7707">
        <w:rPr>
          <w:rFonts w:ascii="Times New Roman" w:hAnsi="Times New Roman" w:cs="Times New Roman"/>
          <w:b/>
          <w:sz w:val="26"/>
          <w:szCs w:val="26"/>
        </w:rPr>
        <w:t>2</w:t>
      </w:r>
      <w:r w:rsidR="001E24E6" w:rsidRPr="005F7707">
        <w:rPr>
          <w:rFonts w:ascii="Times New Roman" w:hAnsi="Times New Roman" w:cs="Times New Roman"/>
          <w:sz w:val="26"/>
          <w:szCs w:val="26"/>
        </w:rPr>
        <w:t xml:space="preserve"> встряхнули с 10 мл 0.05 М раствора </w:t>
      </w:r>
      <w:r w:rsidR="001E24E6" w:rsidRPr="005F7707">
        <w:rPr>
          <w:rFonts w:ascii="Times New Roman" w:hAnsi="Times New Roman" w:cs="Times New Roman"/>
          <w:sz w:val="26"/>
          <w:szCs w:val="26"/>
          <w:lang w:val="en-US"/>
        </w:rPr>
        <w:t>KBr</w:t>
      </w:r>
      <w:r w:rsidR="001E24E6" w:rsidRPr="005F7707">
        <w:rPr>
          <w:rFonts w:ascii="Times New Roman" w:hAnsi="Times New Roman" w:cs="Times New Roman"/>
          <w:sz w:val="26"/>
          <w:szCs w:val="26"/>
        </w:rPr>
        <w:t xml:space="preserve"> и определили концентрацию меди в полученном водном растворе</w:t>
      </w:r>
      <w:r w:rsidR="001E24E6" w:rsidRPr="005F7707">
        <w:rPr>
          <w:rFonts w:ascii="Times New Roman" w:hAnsi="Times New Roman" w:cs="Times New Roman"/>
          <w:b/>
          <w:sz w:val="26"/>
          <w:szCs w:val="26"/>
        </w:rPr>
        <w:t xml:space="preserve"> 4</w:t>
      </w:r>
      <w:r w:rsidR="001E24E6" w:rsidRPr="005F7707">
        <w:rPr>
          <w:rFonts w:ascii="Times New Roman" w:hAnsi="Times New Roman" w:cs="Times New Roman"/>
          <w:sz w:val="26"/>
          <w:szCs w:val="26"/>
        </w:rPr>
        <w:t xml:space="preserve"> иным методом, получив значение 2.0·10</w:t>
      </w:r>
      <w:r w:rsidR="001E24E6" w:rsidRPr="005F7707">
        <w:rPr>
          <w:rFonts w:ascii="Times New Roman" w:hAnsi="Times New Roman" w:cs="Times New Roman"/>
          <w:sz w:val="26"/>
          <w:szCs w:val="26"/>
          <w:vertAlign w:val="superscript"/>
        </w:rPr>
        <w:t>–6</w:t>
      </w:r>
      <w:r w:rsidR="001E24E6" w:rsidRPr="005F7707">
        <w:rPr>
          <w:rFonts w:ascii="Times New Roman" w:hAnsi="Times New Roman" w:cs="Times New Roman"/>
          <w:sz w:val="26"/>
          <w:szCs w:val="26"/>
        </w:rPr>
        <w:t xml:space="preserve"> М. Примите, что распределение меди между фазами зависит только от концентрации соли аммония в органической фазе, которая не изменяется.</w:t>
      </w:r>
    </w:p>
    <w:p w14:paraId="4FDB2CA7" w14:textId="3C08DB13" w:rsidR="001E24E6" w:rsidRPr="005F7707" w:rsidRDefault="001E24E6" w:rsidP="001E24E6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</w:rPr>
        <w:t xml:space="preserve">а) Запишите </w:t>
      </w:r>
      <w:bookmarkStart w:id="137" w:name="OLE_LINK47"/>
      <w:bookmarkStart w:id="138" w:name="OLE_LINK46"/>
      <w:r w:rsidRPr="005F7707">
        <w:rPr>
          <w:rFonts w:ascii="Times New Roman" w:hAnsi="Times New Roman" w:cs="Times New Roman"/>
          <w:sz w:val="26"/>
          <w:szCs w:val="26"/>
        </w:rPr>
        <w:t xml:space="preserve">уравнение процесса, протекающего при промывке экстракта </w:t>
      </w:r>
      <w:r w:rsidRPr="005F7707">
        <w:rPr>
          <w:rFonts w:ascii="Times New Roman" w:hAnsi="Times New Roman" w:cs="Times New Roman"/>
          <w:b/>
          <w:sz w:val="26"/>
          <w:szCs w:val="26"/>
        </w:rPr>
        <w:t>2</w:t>
      </w:r>
      <w:bookmarkEnd w:id="137"/>
      <w:bookmarkEnd w:id="138"/>
      <w:r w:rsidRPr="005F7707">
        <w:rPr>
          <w:rFonts w:ascii="Times New Roman" w:hAnsi="Times New Roman" w:cs="Times New Roman"/>
          <w:sz w:val="26"/>
          <w:szCs w:val="26"/>
        </w:rPr>
        <w:t>.</w:t>
      </w:r>
    </w:p>
    <w:p w14:paraId="264CF05D" w14:textId="3AC9456A" w:rsidR="001E24E6" w:rsidRPr="005F7707" w:rsidRDefault="001E24E6" w:rsidP="001E24E6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</w:rPr>
        <w:t xml:space="preserve">б) Какова была </w:t>
      </w:r>
      <w:bookmarkStart w:id="139" w:name="OLE_LINK49"/>
      <w:bookmarkStart w:id="140" w:name="OLE_LINK48"/>
      <w:r w:rsidRPr="005F7707">
        <w:rPr>
          <w:rFonts w:ascii="Times New Roman" w:hAnsi="Times New Roman" w:cs="Times New Roman"/>
          <w:sz w:val="26"/>
          <w:szCs w:val="26"/>
        </w:rPr>
        <w:t xml:space="preserve">концентрация меди в растворе </w:t>
      </w:r>
      <w:r w:rsidRPr="005F7707">
        <w:rPr>
          <w:rFonts w:ascii="Times New Roman" w:hAnsi="Times New Roman" w:cs="Times New Roman"/>
          <w:b/>
          <w:sz w:val="26"/>
          <w:szCs w:val="26"/>
        </w:rPr>
        <w:t>1</w:t>
      </w:r>
      <w:bookmarkEnd w:id="139"/>
      <w:bookmarkEnd w:id="140"/>
      <w:r w:rsidRPr="005F7707">
        <w:rPr>
          <w:rFonts w:ascii="Times New Roman" w:hAnsi="Times New Roman" w:cs="Times New Roman"/>
          <w:sz w:val="26"/>
          <w:szCs w:val="26"/>
        </w:rPr>
        <w:t>?</w:t>
      </w:r>
    </w:p>
    <w:p w14:paraId="70ADF6A0" w14:textId="5678C15B" w:rsidR="001E24E6" w:rsidRPr="005F7707" w:rsidRDefault="001E24E6" w:rsidP="001E24E6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</w:rPr>
        <w:t>Считайте, что все экстракционные равновесия устанавливаются быстро.</w:t>
      </w:r>
    </w:p>
    <w:p w14:paraId="5CDB45F8" w14:textId="27AAF72C" w:rsidR="001E24E6" w:rsidRPr="005F7707" w:rsidRDefault="0098634B" w:rsidP="0098634B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7. </w:t>
      </w:r>
      <w:r w:rsidR="001E24E6" w:rsidRPr="005F7707">
        <w:rPr>
          <w:rFonts w:ascii="Times New Roman" w:hAnsi="Times New Roman" w:cs="Times New Roman"/>
          <w:sz w:val="26"/>
          <w:szCs w:val="26"/>
        </w:rPr>
        <w:t xml:space="preserve">В заданиях </w:t>
      </w:r>
      <w:r w:rsidR="001E24E6" w:rsidRPr="005F7707">
        <w:rPr>
          <w:rFonts w:ascii="Times New Roman" w:hAnsi="Times New Roman" w:cs="Times New Roman"/>
          <w:b/>
          <w:sz w:val="26"/>
          <w:szCs w:val="26"/>
        </w:rPr>
        <w:t>1–</w:t>
      </w:r>
      <w:proofErr w:type="gramStart"/>
      <w:r w:rsidR="001E24E6" w:rsidRPr="005F7707">
        <w:rPr>
          <w:rFonts w:ascii="Times New Roman" w:hAnsi="Times New Roman" w:cs="Times New Roman"/>
          <w:b/>
          <w:sz w:val="26"/>
          <w:szCs w:val="26"/>
        </w:rPr>
        <w:t xml:space="preserve">6 </w:t>
      </w:r>
      <w:r w:rsidR="001E24E6" w:rsidRPr="005F7707">
        <w:rPr>
          <w:rFonts w:ascii="Times New Roman" w:hAnsi="Times New Roman" w:cs="Times New Roman"/>
          <w:sz w:val="26"/>
          <w:szCs w:val="26"/>
        </w:rPr>
        <w:t xml:space="preserve"> вам</w:t>
      </w:r>
      <w:proofErr w:type="gramEnd"/>
      <w:r w:rsidR="001E24E6" w:rsidRPr="005F7707">
        <w:rPr>
          <w:rFonts w:ascii="Times New Roman" w:hAnsi="Times New Roman" w:cs="Times New Roman"/>
          <w:sz w:val="26"/>
          <w:szCs w:val="26"/>
        </w:rPr>
        <w:t xml:space="preserve"> следовало пренебречь побочным процессом, который теперь предлагается принять  во внимание: </w:t>
      </w:r>
    </w:p>
    <w:p w14:paraId="63182005" w14:textId="68BFE440" w:rsidR="001E24E6" w:rsidRPr="005F7707" w:rsidRDefault="001E24E6" w:rsidP="0098634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bookmarkStart w:id="141" w:name="OLE_LINK3"/>
      <w:bookmarkStart w:id="142" w:name="OLE_LINK117"/>
      <w:bookmarkStart w:id="143" w:name="OLE_LINK118"/>
      <w:bookmarkStart w:id="144" w:name="OLE_LINK37"/>
      <w:r w:rsidRPr="005F7707">
        <w:rPr>
          <w:rFonts w:ascii="Times New Roman" w:hAnsi="Times New Roman" w:cs="Times New Roman"/>
          <w:sz w:val="26"/>
          <w:szCs w:val="26"/>
          <w:lang w:val="en-US"/>
        </w:rPr>
        <w:t>R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NH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Pr="005F7707">
        <w:rPr>
          <w:rFonts w:ascii="Times New Roman" w:hAnsi="Times New Roman" w:cs="Times New Roman"/>
          <w:sz w:val="26"/>
          <w:szCs w:val="26"/>
        </w:rPr>
        <w:t>МО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–</w:t>
      </w:r>
      <w:bookmarkEnd w:id="141"/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(о)</w:t>
      </w:r>
      <w:r w:rsidRPr="005F7707">
        <w:rPr>
          <w:rFonts w:ascii="Times New Roman" w:hAnsi="Times New Roman" w:cs="Times New Roman"/>
          <w:sz w:val="26"/>
          <w:szCs w:val="26"/>
        </w:rPr>
        <w:t xml:space="preserve"> + 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Br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–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(</w:t>
      </w:r>
      <w:proofErr w:type="spellStart"/>
      <w:r w:rsidRPr="005F770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aq</w:t>
      </w:r>
      <w:proofErr w:type="spellEnd"/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)</w:t>
      </w:r>
      <w:r w:rsidRPr="005F7707">
        <w:rPr>
          <w:rFonts w:ascii="Times New Roman" w:hAnsi="Times New Roman" w:cs="Times New Roman"/>
          <w:sz w:val="26"/>
          <w:szCs w:val="26"/>
        </w:rPr>
        <w:t xml:space="preserve"> = </w:t>
      </w:r>
      <w:bookmarkStart w:id="145" w:name="OLE_LINK28"/>
      <w:bookmarkStart w:id="146" w:name="OLE_LINK27"/>
      <w:r w:rsidRPr="005F7707">
        <w:rPr>
          <w:rFonts w:ascii="Times New Roman" w:hAnsi="Times New Roman" w:cs="Times New Roman"/>
          <w:sz w:val="26"/>
          <w:szCs w:val="26"/>
          <w:lang w:val="en-US"/>
        </w:rPr>
        <w:t>R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NH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Br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–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(о)</w:t>
      </w:r>
      <w:bookmarkEnd w:id="145"/>
      <w:bookmarkEnd w:id="146"/>
      <w:r w:rsidRPr="005F7707">
        <w:rPr>
          <w:rFonts w:ascii="Times New Roman" w:hAnsi="Times New Roman" w:cs="Times New Roman"/>
          <w:sz w:val="26"/>
          <w:szCs w:val="26"/>
        </w:rPr>
        <w:t xml:space="preserve"> + МО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–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(</w:t>
      </w:r>
      <w:proofErr w:type="spellStart"/>
      <w:r w:rsidRPr="005F770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aq</w:t>
      </w:r>
      <w:proofErr w:type="spellEnd"/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)</w:t>
      </w:r>
    </w:p>
    <w:bookmarkEnd w:id="142"/>
    <w:bookmarkEnd w:id="143"/>
    <w:bookmarkEnd w:id="144"/>
    <w:p w14:paraId="2F91535B" w14:textId="77777777" w:rsidR="001E24E6" w:rsidRPr="005F7707" w:rsidRDefault="001E24E6" w:rsidP="001E24E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</w:rPr>
        <w:t xml:space="preserve">Какой должна быть </w:t>
      </w:r>
      <w:bookmarkStart w:id="147" w:name="OLE_LINK56"/>
      <w:bookmarkStart w:id="148" w:name="OLE_LINK55"/>
      <w:r w:rsidRPr="005F7707">
        <w:rPr>
          <w:rFonts w:ascii="Times New Roman" w:hAnsi="Times New Roman" w:cs="Times New Roman"/>
          <w:sz w:val="26"/>
          <w:szCs w:val="26"/>
        </w:rPr>
        <w:t xml:space="preserve">константа равновесия этой реакции </w:t>
      </w:r>
      <w:r w:rsidRPr="005F7707">
        <w:rPr>
          <w:rFonts w:ascii="Times New Roman" w:hAnsi="Times New Roman" w:cs="Times New Roman"/>
          <w:i/>
          <w:sz w:val="26"/>
          <w:szCs w:val="26"/>
          <w:lang w:val="en-US"/>
        </w:rPr>
        <w:t>K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1</w:t>
      </w:r>
      <w:r w:rsidRPr="005F7707">
        <w:rPr>
          <w:rFonts w:ascii="Times New Roman" w:hAnsi="Times New Roman" w:cs="Times New Roman"/>
          <w:sz w:val="26"/>
          <w:szCs w:val="26"/>
        </w:rPr>
        <w:t xml:space="preserve">, чтобы ошибка определения </w:t>
      </w:r>
      <w:bookmarkStart w:id="149" w:name="OLE_LINK32"/>
      <w:bookmarkStart w:id="150" w:name="OLE_LINK31"/>
      <w:bookmarkStart w:id="151" w:name="OLE_LINK24"/>
      <w:bookmarkStart w:id="152" w:name="OLE_LINK23"/>
      <w:r w:rsidRPr="005F7707">
        <w:rPr>
          <w:rFonts w:ascii="Times New Roman" w:hAnsi="Times New Roman" w:cs="Times New Roman"/>
          <w:sz w:val="26"/>
          <w:szCs w:val="26"/>
        </w:rPr>
        <w:t>5·10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–6</w:t>
      </w:r>
      <w:bookmarkEnd w:id="149"/>
      <w:bookmarkEnd w:id="150"/>
      <w:r w:rsidRPr="005F7707">
        <w:rPr>
          <w:rFonts w:ascii="Times New Roman" w:hAnsi="Times New Roman" w:cs="Times New Roman"/>
          <w:sz w:val="26"/>
          <w:szCs w:val="26"/>
        </w:rPr>
        <w:t xml:space="preserve"> М</w:t>
      </w:r>
      <w:bookmarkEnd w:id="151"/>
      <w:bookmarkEnd w:id="152"/>
      <w:r w:rsidRPr="005F7707">
        <w:rPr>
          <w:rFonts w:ascii="Times New Roman" w:hAnsi="Times New Roman" w:cs="Times New Roman"/>
          <w:sz w:val="26"/>
          <w:szCs w:val="26"/>
        </w:rPr>
        <w:t xml:space="preserve"> ртути в водной фазе не превышала 5%</w:t>
      </w:r>
      <w:bookmarkEnd w:id="147"/>
      <w:bookmarkEnd w:id="148"/>
      <w:r w:rsidRPr="005F7707">
        <w:rPr>
          <w:rFonts w:ascii="Times New Roman" w:hAnsi="Times New Roman" w:cs="Times New Roman"/>
          <w:sz w:val="26"/>
          <w:szCs w:val="26"/>
        </w:rPr>
        <w:t>? Считайте, что экстракция ртути протекает нацело, медь(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II</w:t>
      </w:r>
      <w:r w:rsidRPr="005F7707">
        <w:rPr>
          <w:rFonts w:ascii="Times New Roman" w:hAnsi="Times New Roman" w:cs="Times New Roman"/>
          <w:sz w:val="26"/>
          <w:szCs w:val="26"/>
        </w:rPr>
        <w:t xml:space="preserve">) и свободный 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R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N</w:t>
      </w:r>
      <w:r w:rsidRPr="005F7707">
        <w:rPr>
          <w:rFonts w:ascii="Times New Roman" w:hAnsi="Times New Roman" w:cs="Times New Roman"/>
          <w:sz w:val="26"/>
          <w:szCs w:val="26"/>
        </w:rPr>
        <w:t xml:space="preserve"> отсутствуют, а бромид 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триоктиламмония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 образуется только по указанной реакции.</w:t>
      </w:r>
    </w:p>
    <w:p w14:paraId="27552A59" w14:textId="24963BC5" w:rsidR="001E24E6" w:rsidRPr="005F7707" w:rsidRDefault="001E24E6" w:rsidP="001E24E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53694666" w14:textId="5BD91201" w:rsidR="0098634B" w:rsidRPr="005F7707" w:rsidRDefault="0098634B" w:rsidP="0098634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5F7707">
        <w:rPr>
          <w:rFonts w:ascii="Times New Roman" w:hAnsi="Times New Roman" w:cs="Times New Roman"/>
          <w:b/>
          <w:sz w:val="26"/>
          <w:szCs w:val="26"/>
        </w:rPr>
        <w:t>Задача 2</w:t>
      </w:r>
    </w:p>
    <w:p w14:paraId="15D16470" w14:textId="77777777" w:rsidR="0098634B" w:rsidRPr="005F7707" w:rsidRDefault="0098634B" w:rsidP="0098634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</w:rPr>
        <w:t xml:space="preserve">Для нанесения бронзовых покрытий используют электролиты, содержащие соли </w:t>
      </w:r>
      <w:proofErr w:type="gramStart"/>
      <w:r w:rsidRPr="005F7707">
        <w:rPr>
          <w:rFonts w:ascii="Times New Roman" w:hAnsi="Times New Roman" w:cs="Times New Roman"/>
          <w:sz w:val="26"/>
          <w:szCs w:val="26"/>
        </w:rPr>
        <w:t>олова(</w:t>
      </w:r>
      <w:proofErr w:type="gramEnd"/>
      <w:r w:rsidRPr="005F7707">
        <w:rPr>
          <w:rFonts w:ascii="Times New Roman" w:hAnsi="Times New Roman" w:cs="Times New Roman"/>
          <w:sz w:val="26"/>
          <w:szCs w:val="26"/>
          <w:lang w:val="en-US"/>
        </w:rPr>
        <w:t>II</w:t>
      </w:r>
      <w:r w:rsidRPr="005F7707">
        <w:rPr>
          <w:rFonts w:ascii="Times New Roman" w:hAnsi="Times New Roman" w:cs="Times New Roman"/>
          <w:sz w:val="26"/>
          <w:szCs w:val="26"/>
        </w:rPr>
        <w:t xml:space="preserve"> и 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IV</w:t>
      </w:r>
      <w:r w:rsidRPr="005F7707">
        <w:rPr>
          <w:rFonts w:ascii="Times New Roman" w:hAnsi="Times New Roman" w:cs="Times New Roman"/>
          <w:sz w:val="26"/>
          <w:szCs w:val="26"/>
        </w:rPr>
        <w:t>), меди(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II</w:t>
      </w:r>
      <w:r w:rsidRPr="005F7707">
        <w:rPr>
          <w:rFonts w:ascii="Times New Roman" w:hAnsi="Times New Roman" w:cs="Times New Roman"/>
          <w:sz w:val="26"/>
          <w:szCs w:val="26"/>
        </w:rPr>
        <w:t xml:space="preserve">), соляную кислоту и добавки, о которых сказано ниже. Концентрацию 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Sn</w:t>
      </w:r>
      <w:r w:rsidRPr="005F7707">
        <w:rPr>
          <w:rFonts w:ascii="Times New Roman" w:hAnsi="Times New Roman" w:cs="Times New Roman"/>
          <w:sz w:val="26"/>
          <w:szCs w:val="26"/>
        </w:rPr>
        <w:t>(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II</w:t>
      </w:r>
      <w:r w:rsidRPr="005F7707">
        <w:rPr>
          <w:rFonts w:ascii="Times New Roman" w:hAnsi="Times New Roman" w:cs="Times New Roman"/>
          <w:sz w:val="26"/>
          <w:szCs w:val="26"/>
        </w:rPr>
        <w:t xml:space="preserve">) в таких растворах определяют методом 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иодатометрического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 титрования.  </w:t>
      </w:r>
    </w:p>
    <w:p w14:paraId="1D06E06D" w14:textId="0D9D7099" w:rsidR="0098634B" w:rsidRPr="005F7707" w:rsidRDefault="0098634B" w:rsidP="0098634B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153" w:name="OLE_LINK104"/>
      <w:bookmarkStart w:id="154" w:name="OLE_LINK103"/>
      <w:r w:rsidRPr="005F7707">
        <w:rPr>
          <w:rFonts w:ascii="Times New Roman" w:hAnsi="Times New Roman" w:cs="Times New Roman"/>
          <w:b/>
          <w:bCs/>
          <w:sz w:val="26"/>
          <w:szCs w:val="26"/>
        </w:rPr>
        <w:lastRenderedPageBreak/>
        <w:t xml:space="preserve">1. </w:t>
      </w:r>
      <w:r w:rsidRPr="005F7707">
        <w:rPr>
          <w:rFonts w:ascii="Times New Roman" w:hAnsi="Times New Roman" w:cs="Times New Roman"/>
          <w:sz w:val="26"/>
          <w:szCs w:val="26"/>
        </w:rPr>
        <w:t xml:space="preserve">В начале титрования 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иодатом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 раствор буреет. Запишите уравнение этой реакции.</w:t>
      </w:r>
      <w:bookmarkEnd w:id="153"/>
      <w:bookmarkEnd w:id="154"/>
    </w:p>
    <w:p w14:paraId="2BDC70DE" w14:textId="56F90D73" w:rsidR="0098634B" w:rsidRPr="005F7707" w:rsidRDefault="0098634B" w:rsidP="0098634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2. </w:t>
      </w:r>
      <w:r w:rsidRPr="005F7707">
        <w:rPr>
          <w:rFonts w:ascii="Times New Roman" w:hAnsi="Times New Roman" w:cs="Times New Roman"/>
          <w:sz w:val="26"/>
          <w:szCs w:val="26"/>
        </w:rPr>
        <w:t xml:space="preserve">К концу титрования весь 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иод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 переходит в 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монохлорид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иода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>, а раствор становится светло-зеленым.</w:t>
      </w:r>
    </w:p>
    <w:p w14:paraId="42E2C220" w14:textId="77777777" w:rsidR="0098634B" w:rsidRPr="005F7707" w:rsidRDefault="0098634B" w:rsidP="0098634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</w:rPr>
        <w:t xml:space="preserve">а) Запишите </w:t>
      </w:r>
      <w:bookmarkStart w:id="155" w:name="OLE_LINK106"/>
      <w:bookmarkStart w:id="156" w:name="OLE_LINK105"/>
      <w:r w:rsidRPr="005F7707">
        <w:rPr>
          <w:rFonts w:ascii="Times New Roman" w:hAnsi="Times New Roman" w:cs="Times New Roman"/>
          <w:sz w:val="26"/>
          <w:szCs w:val="26"/>
        </w:rPr>
        <w:t>итоговое уравнение реакции титрования олова(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II</w:t>
      </w:r>
      <w:r w:rsidRPr="005F7707">
        <w:rPr>
          <w:rFonts w:ascii="Times New Roman" w:hAnsi="Times New Roman" w:cs="Times New Roman"/>
          <w:sz w:val="26"/>
          <w:szCs w:val="26"/>
        </w:rPr>
        <w:t>)</w:t>
      </w:r>
      <w:bookmarkEnd w:id="155"/>
      <w:bookmarkEnd w:id="156"/>
      <w:r w:rsidRPr="005F7707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103E186D" w14:textId="77777777" w:rsidR="0098634B" w:rsidRPr="005F7707" w:rsidRDefault="0098634B" w:rsidP="0098634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</w:rPr>
        <w:t xml:space="preserve">б) </w:t>
      </w:r>
      <w:bookmarkStart w:id="157" w:name="OLE_LINK108"/>
      <w:bookmarkStart w:id="158" w:name="OLE_LINK107"/>
      <w:r w:rsidRPr="005F7707">
        <w:rPr>
          <w:rFonts w:ascii="Times New Roman" w:hAnsi="Times New Roman" w:cs="Times New Roman"/>
          <w:sz w:val="26"/>
          <w:szCs w:val="26"/>
        </w:rPr>
        <w:t>Какое вещество (вещества) определяет(ют) желто-зеленую окраску раствора в конечной точке титрования?</w:t>
      </w:r>
      <w:bookmarkEnd w:id="157"/>
      <w:bookmarkEnd w:id="158"/>
    </w:p>
    <w:p w14:paraId="393BB60F" w14:textId="6E02787E" w:rsidR="0098634B" w:rsidRPr="005F7707" w:rsidRDefault="0098634B" w:rsidP="0098634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3. </w:t>
      </w:r>
      <w:r w:rsidRPr="005F7707">
        <w:rPr>
          <w:rFonts w:ascii="Times New Roman" w:hAnsi="Times New Roman" w:cs="Times New Roman"/>
          <w:sz w:val="26"/>
          <w:szCs w:val="26"/>
        </w:rPr>
        <w:t xml:space="preserve">Компоненты электролита вступали бы между собой в нежелательные реакции, если бы олово не связывали в 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оксалатный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 комплекс. Запишите: а) нежелательную реакцию и б) </w:t>
      </w:r>
      <w:bookmarkStart w:id="159" w:name="OLE_LINK114"/>
      <w:bookmarkStart w:id="160" w:name="OLE_LINK113"/>
      <w:r w:rsidRPr="005F7707">
        <w:rPr>
          <w:rFonts w:ascii="Times New Roman" w:hAnsi="Times New Roman" w:cs="Times New Roman"/>
          <w:sz w:val="26"/>
          <w:szCs w:val="26"/>
        </w:rPr>
        <w:t xml:space="preserve">реакцию 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комплексообразования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, если образуется двухзарядный комплексный оксалат. </w:t>
      </w:r>
      <w:bookmarkEnd w:id="159"/>
      <w:bookmarkEnd w:id="160"/>
      <w:r w:rsidRPr="005F7707">
        <w:rPr>
          <w:rFonts w:ascii="Times New Roman" w:hAnsi="Times New Roman" w:cs="Times New Roman"/>
          <w:sz w:val="26"/>
          <w:szCs w:val="26"/>
        </w:rPr>
        <w:t xml:space="preserve">Оксалат 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иодатом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 в данных условиях не окисляется.</w:t>
      </w:r>
    </w:p>
    <w:p w14:paraId="42C43A96" w14:textId="77777777" w:rsidR="0098634B" w:rsidRPr="005F7707" w:rsidRDefault="0098634B" w:rsidP="0098634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</w:rPr>
        <w:t xml:space="preserve">в) При добавлении щавелевой кислоты в слабокислый электролит образуется не только 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оксалатный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 комплекс олова, но и голубой осадок, растворимый в большом избытке оксалата. Запишите уравнения образования и растворения этого осадка.</w:t>
      </w:r>
    </w:p>
    <w:p w14:paraId="7D085DDC" w14:textId="25465026" w:rsidR="0098634B" w:rsidRPr="005F7707" w:rsidRDefault="0098634B" w:rsidP="0098634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4. </w:t>
      </w:r>
      <w:r w:rsidRPr="005F7707">
        <w:rPr>
          <w:rFonts w:ascii="Times New Roman" w:hAnsi="Times New Roman" w:cs="Times New Roman"/>
          <w:sz w:val="26"/>
          <w:szCs w:val="26"/>
        </w:rPr>
        <w:t>Для определения олова(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IV</w:t>
      </w:r>
      <w:r w:rsidRPr="005F7707">
        <w:rPr>
          <w:rFonts w:ascii="Times New Roman" w:hAnsi="Times New Roman" w:cs="Times New Roman"/>
          <w:sz w:val="26"/>
          <w:szCs w:val="26"/>
        </w:rPr>
        <w:t>) его восстанавливают до олова(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II</w:t>
      </w:r>
      <w:r w:rsidRPr="005F7707">
        <w:rPr>
          <w:rFonts w:ascii="Times New Roman" w:hAnsi="Times New Roman" w:cs="Times New Roman"/>
          <w:sz w:val="26"/>
          <w:szCs w:val="26"/>
        </w:rPr>
        <w:t xml:space="preserve">) гранулированным алюминием и титруют, как описано выше. </w:t>
      </w:r>
    </w:p>
    <w:p w14:paraId="4505CB2A" w14:textId="77777777" w:rsidR="0098634B" w:rsidRPr="005F7707" w:rsidRDefault="0098634B" w:rsidP="0098634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</w:rPr>
        <w:t>а) Из-за побочной реакции, в которую вступает алюминий, требуется вводить его избыток. Запишите побочную реакцию.</w:t>
      </w:r>
    </w:p>
    <w:p w14:paraId="0A4FE90C" w14:textId="77777777" w:rsidR="0098634B" w:rsidRPr="005F7707" w:rsidRDefault="0098634B" w:rsidP="0098634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</w:rPr>
        <w:t xml:space="preserve">б) Параллельно с восстановлением содержащегося в электролите 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Sn</w:t>
      </w:r>
      <w:r w:rsidRPr="005F7707">
        <w:rPr>
          <w:rFonts w:ascii="Times New Roman" w:hAnsi="Times New Roman" w:cs="Times New Roman"/>
          <w:sz w:val="26"/>
          <w:szCs w:val="26"/>
        </w:rPr>
        <w:t>(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IV</w:t>
      </w:r>
      <w:r w:rsidRPr="005F7707">
        <w:rPr>
          <w:rFonts w:ascii="Times New Roman" w:hAnsi="Times New Roman" w:cs="Times New Roman"/>
          <w:sz w:val="26"/>
          <w:szCs w:val="26"/>
        </w:rPr>
        <w:t>) алюминием образуется</w:t>
      </w:r>
      <w:bookmarkStart w:id="161" w:name="OLE_LINK119"/>
      <w:r w:rsidRPr="005F7707">
        <w:rPr>
          <w:rFonts w:ascii="Times New Roman" w:hAnsi="Times New Roman" w:cs="Times New Roman"/>
          <w:sz w:val="26"/>
          <w:szCs w:val="26"/>
        </w:rPr>
        <w:t xml:space="preserve"> растворимый медьсодержащий продукт </w:t>
      </w:r>
      <w:r w:rsidRPr="005F7707">
        <w:rPr>
          <w:rFonts w:ascii="Times New Roman" w:hAnsi="Times New Roman" w:cs="Times New Roman"/>
          <w:b/>
          <w:sz w:val="26"/>
          <w:szCs w:val="26"/>
        </w:rPr>
        <w:t>Р</w:t>
      </w:r>
      <w:bookmarkEnd w:id="161"/>
      <w:r w:rsidRPr="005F7707">
        <w:rPr>
          <w:rFonts w:ascii="Times New Roman" w:hAnsi="Times New Roman" w:cs="Times New Roman"/>
          <w:sz w:val="26"/>
          <w:szCs w:val="26"/>
        </w:rPr>
        <w:t>. Запишите уравнение этой реакции (медь находится в избытке).</w:t>
      </w:r>
    </w:p>
    <w:p w14:paraId="36AC1C38" w14:textId="77777777" w:rsidR="0098634B" w:rsidRPr="005F7707" w:rsidRDefault="0098634B" w:rsidP="0098634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</w:rPr>
        <w:t xml:space="preserve">в) Как можно экспериментально обнаружить образование продукта </w:t>
      </w:r>
      <w:r w:rsidRPr="005F7707">
        <w:rPr>
          <w:rFonts w:ascii="Times New Roman" w:hAnsi="Times New Roman" w:cs="Times New Roman"/>
          <w:b/>
          <w:sz w:val="26"/>
          <w:szCs w:val="26"/>
        </w:rPr>
        <w:t xml:space="preserve">Р </w:t>
      </w:r>
      <w:r w:rsidRPr="005F7707">
        <w:rPr>
          <w:rFonts w:ascii="Times New Roman" w:hAnsi="Times New Roman" w:cs="Times New Roman"/>
          <w:sz w:val="26"/>
          <w:szCs w:val="26"/>
        </w:rPr>
        <w:t xml:space="preserve">химическим методом? Запишите одно уравнение реакции. </w:t>
      </w:r>
    </w:p>
    <w:p w14:paraId="03C3664A" w14:textId="77777777" w:rsidR="0098634B" w:rsidRPr="005F7707" w:rsidRDefault="0098634B" w:rsidP="0098634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</w:rPr>
        <w:t xml:space="preserve">г) Продукт </w:t>
      </w:r>
      <w:r w:rsidRPr="005F7707">
        <w:rPr>
          <w:rFonts w:ascii="Times New Roman" w:hAnsi="Times New Roman" w:cs="Times New Roman"/>
          <w:b/>
          <w:sz w:val="26"/>
          <w:szCs w:val="26"/>
        </w:rPr>
        <w:t>Р</w:t>
      </w:r>
      <w:r w:rsidRPr="005F7707">
        <w:rPr>
          <w:rFonts w:ascii="Times New Roman" w:hAnsi="Times New Roman" w:cs="Times New Roman"/>
          <w:sz w:val="26"/>
          <w:szCs w:val="26"/>
        </w:rPr>
        <w:t xml:space="preserve"> будет </w:t>
      </w:r>
      <w:bookmarkStart w:id="162" w:name="OLE_LINK125"/>
      <w:bookmarkStart w:id="163" w:name="OLE_LINK124"/>
      <w:r w:rsidRPr="005F7707">
        <w:rPr>
          <w:rFonts w:ascii="Times New Roman" w:hAnsi="Times New Roman" w:cs="Times New Roman"/>
          <w:sz w:val="26"/>
          <w:szCs w:val="26"/>
        </w:rPr>
        <w:t>мешать определению олова(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II</w:t>
      </w:r>
      <w:r w:rsidRPr="005F7707">
        <w:rPr>
          <w:rFonts w:ascii="Times New Roman" w:hAnsi="Times New Roman" w:cs="Times New Roman"/>
          <w:sz w:val="26"/>
          <w:szCs w:val="26"/>
        </w:rPr>
        <w:t>)</w:t>
      </w:r>
      <w:bookmarkEnd w:id="162"/>
      <w:bookmarkEnd w:id="163"/>
      <w:r w:rsidRPr="005F7707">
        <w:rPr>
          <w:rFonts w:ascii="Times New Roman" w:hAnsi="Times New Roman" w:cs="Times New Roman"/>
          <w:sz w:val="26"/>
          <w:szCs w:val="26"/>
        </w:rPr>
        <w:t xml:space="preserve"> титриметрическим методом. Подтвердите это, записав </w:t>
      </w:r>
      <w:bookmarkStart w:id="164" w:name="OLE_LINK123"/>
      <w:bookmarkStart w:id="165" w:name="OLE_LINK122"/>
      <w:r w:rsidRPr="005F7707">
        <w:rPr>
          <w:rFonts w:ascii="Times New Roman" w:hAnsi="Times New Roman" w:cs="Times New Roman"/>
          <w:sz w:val="26"/>
          <w:szCs w:val="26"/>
        </w:rPr>
        <w:t xml:space="preserve">уравнение реакции с участием продукта </w:t>
      </w:r>
      <w:r w:rsidRPr="005F7707">
        <w:rPr>
          <w:rFonts w:ascii="Times New Roman" w:hAnsi="Times New Roman" w:cs="Times New Roman"/>
          <w:b/>
          <w:sz w:val="26"/>
          <w:szCs w:val="26"/>
        </w:rPr>
        <w:t>Р</w:t>
      </w:r>
      <w:r w:rsidRPr="005F7707">
        <w:rPr>
          <w:rFonts w:ascii="Times New Roman" w:hAnsi="Times New Roman" w:cs="Times New Roman"/>
          <w:sz w:val="26"/>
          <w:szCs w:val="26"/>
        </w:rPr>
        <w:t>.</w:t>
      </w:r>
    </w:p>
    <w:bookmarkEnd w:id="164"/>
    <w:bookmarkEnd w:id="165"/>
    <w:p w14:paraId="7A37E578" w14:textId="77777777" w:rsidR="0098634B" w:rsidRPr="005F7707" w:rsidRDefault="0098634B" w:rsidP="0098634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</w:rPr>
        <w:t xml:space="preserve">д) Какую из реакций, которые вы должны были записать выше, </w:t>
      </w:r>
      <w:bookmarkStart w:id="166" w:name="OLE_LINK127"/>
      <w:bookmarkStart w:id="167" w:name="OLE_LINK126"/>
      <w:r w:rsidRPr="005F7707">
        <w:rPr>
          <w:rFonts w:ascii="Times New Roman" w:hAnsi="Times New Roman" w:cs="Times New Roman"/>
          <w:sz w:val="26"/>
          <w:szCs w:val="26"/>
        </w:rPr>
        <w:t>можно положить в основу способа устранения мешающего влияния меди(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II</w:t>
      </w:r>
      <w:r w:rsidRPr="005F7707">
        <w:rPr>
          <w:rFonts w:ascii="Times New Roman" w:hAnsi="Times New Roman" w:cs="Times New Roman"/>
          <w:sz w:val="26"/>
          <w:szCs w:val="26"/>
        </w:rPr>
        <w:t>) на определение олова(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IV</w:t>
      </w:r>
      <w:r w:rsidRPr="005F7707">
        <w:rPr>
          <w:rFonts w:ascii="Times New Roman" w:hAnsi="Times New Roman" w:cs="Times New Roman"/>
          <w:sz w:val="26"/>
          <w:szCs w:val="26"/>
        </w:rPr>
        <w:t xml:space="preserve">) из-за образования продукта </w:t>
      </w:r>
      <w:r w:rsidRPr="005F7707">
        <w:rPr>
          <w:rFonts w:ascii="Times New Roman" w:hAnsi="Times New Roman" w:cs="Times New Roman"/>
          <w:b/>
          <w:sz w:val="26"/>
          <w:szCs w:val="26"/>
        </w:rPr>
        <w:t>Р</w:t>
      </w:r>
      <w:bookmarkEnd w:id="166"/>
      <w:bookmarkEnd w:id="167"/>
      <w:r w:rsidRPr="005F7707">
        <w:rPr>
          <w:rFonts w:ascii="Times New Roman" w:hAnsi="Times New Roman" w:cs="Times New Roman"/>
          <w:sz w:val="26"/>
          <w:szCs w:val="26"/>
        </w:rPr>
        <w:t>? Запишите ее.</w:t>
      </w:r>
    </w:p>
    <w:p w14:paraId="4D6B1C76" w14:textId="14DFD137" w:rsidR="0098634B" w:rsidRPr="005F7707" w:rsidRDefault="0098634B" w:rsidP="0098634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168" w:name="OLE_LINK128"/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5. </w:t>
      </w:r>
      <w:r w:rsidRPr="005F7707">
        <w:rPr>
          <w:rFonts w:ascii="Times New Roman" w:hAnsi="Times New Roman" w:cs="Times New Roman"/>
          <w:sz w:val="26"/>
          <w:szCs w:val="26"/>
        </w:rPr>
        <w:t>Рассчитайте концентрацию олова(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II</w:t>
      </w:r>
      <w:r w:rsidRPr="005F7707">
        <w:rPr>
          <w:rFonts w:ascii="Times New Roman" w:hAnsi="Times New Roman" w:cs="Times New Roman"/>
          <w:sz w:val="26"/>
          <w:szCs w:val="26"/>
        </w:rPr>
        <w:t>) и олова(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IV</w:t>
      </w:r>
      <w:r w:rsidRPr="005F7707">
        <w:rPr>
          <w:rFonts w:ascii="Times New Roman" w:hAnsi="Times New Roman" w:cs="Times New Roman"/>
          <w:sz w:val="26"/>
          <w:szCs w:val="26"/>
        </w:rPr>
        <w:t>) в электролите</w:t>
      </w:r>
      <w:bookmarkEnd w:id="168"/>
      <w:r w:rsidRPr="005F7707">
        <w:rPr>
          <w:rFonts w:ascii="Times New Roman" w:hAnsi="Times New Roman" w:cs="Times New Roman"/>
          <w:sz w:val="26"/>
          <w:szCs w:val="26"/>
        </w:rPr>
        <w:t xml:space="preserve">, если на титрование 10.00 мл электролита без восстановления затрачено 7.2 мл 0.0500 М раствора 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иодата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 калия, а на титрование 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аликвоты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 5.00 мл после восстановления алюминием – такой же объем 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иодата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>. (Если образовывались осадки, их отделяли до титрования.)</w:t>
      </w:r>
    </w:p>
    <w:p w14:paraId="327FB7EE" w14:textId="459D59D2" w:rsidR="0098634B" w:rsidRPr="005F7707" w:rsidRDefault="0098634B" w:rsidP="0098634B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54CD4527" w14:textId="012D446D" w:rsidR="0098634B" w:rsidRPr="005F7707" w:rsidRDefault="0098634B" w:rsidP="0098634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bookmarkStart w:id="169" w:name="OLE_LINK178"/>
      <w:r w:rsidRPr="005F7707">
        <w:rPr>
          <w:rFonts w:ascii="Times New Roman" w:hAnsi="Times New Roman" w:cs="Times New Roman"/>
          <w:b/>
          <w:bCs/>
          <w:sz w:val="26"/>
          <w:szCs w:val="26"/>
        </w:rPr>
        <w:t>Задача</w:t>
      </w:r>
      <w:r w:rsidR="00E9701B"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 3</w:t>
      </w:r>
    </w:p>
    <w:bookmarkEnd w:id="169"/>
    <w:p w14:paraId="61E2CC39" w14:textId="5A7BB72F" w:rsidR="0098634B" w:rsidRPr="005F7707" w:rsidRDefault="0098634B" w:rsidP="0098634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</w:rPr>
        <w:t xml:space="preserve">Соль 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Na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X</w:t>
      </w:r>
      <w:r w:rsidRPr="005F7707">
        <w:rPr>
          <w:rFonts w:ascii="Times New Roman" w:hAnsi="Times New Roman" w:cs="Times New Roman"/>
          <w:sz w:val="26"/>
          <w:szCs w:val="26"/>
        </w:rPr>
        <w:t xml:space="preserve"> хорошо растворяется в воде и образует растворы жёлтого цвета. При добавлении кислоты к такому раствору окраска сменяется на оранжевую. Вернуть исходную жёлтую окраску можно путём добавления щёлочи. Переход в кислой среде осуществляется по следующему механизму:</w:t>
      </w:r>
    </w:p>
    <w:p w14:paraId="20E2D036" w14:textId="58BC0786" w:rsidR="0098634B" w:rsidRPr="005F7707" w:rsidRDefault="0098634B" w:rsidP="0098634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X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2–</w:t>
      </w:r>
      <w:r w:rsidRPr="005F7707">
        <w:rPr>
          <w:rFonts w:ascii="Times New Roman" w:hAnsi="Times New Roman" w:cs="Times New Roman"/>
          <w:sz w:val="26"/>
          <w:szCs w:val="26"/>
        </w:rPr>
        <w:t xml:space="preserve"> + 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Pr="005F7707">
        <w:rPr>
          <w:rFonts w:ascii="Times New Roman" w:hAnsi="Times New Roman" w:cs="Times New Roman"/>
          <w:sz w:val="26"/>
          <w:szCs w:val="26"/>
        </w:rPr>
        <w:t xml:space="preserve"> </w:t>
      </w:r>
      <w:r w:rsidRPr="005F7707">
        <w:rPr>
          <w:rFonts w:ascii="Cambria Math" w:hAnsi="Cambria Math" w:cs="Cambria Math"/>
          <w:sz w:val="26"/>
          <w:szCs w:val="26"/>
        </w:rPr>
        <w:t>⇄</w:t>
      </w:r>
      <w:r w:rsidRPr="005F7707">
        <w:rPr>
          <w:rFonts w:ascii="Times New Roman" w:hAnsi="Times New Roman" w:cs="Times New Roman"/>
          <w:sz w:val="26"/>
          <w:szCs w:val="26"/>
        </w:rPr>
        <w:t xml:space="preserve">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Y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–</w:t>
      </w:r>
      <w:r w:rsidRPr="005F7707">
        <w:rPr>
          <w:rFonts w:ascii="Times New Roman" w:hAnsi="Times New Roman" w:cs="Times New Roman"/>
          <w:sz w:val="26"/>
          <w:szCs w:val="26"/>
        </w:rPr>
        <w:t xml:space="preserve"> (</w:t>
      </w:r>
      <w:r w:rsidRPr="005F7707">
        <w:rPr>
          <w:rFonts w:ascii="Times New Roman" w:hAnsi="Times New Roman" w:cs="Times New Roman"/>
          <w:i/>
          <w:iCs/>
          <w:sz w:val="26"/>
          <w:szCs w:val="26"/>
          <w:lang w:val="en-US"/>
        </w:rPr>
        <w:t>K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1</w:t>
      </w:r>
      <w:r w:rsidRPr="005F7707">
        <w:rPr>
          <w:rFonts w:ascii="Times New Roman" w:hAnsi="Times New Roman" w:cs="Times New Roman"/>
          <w:sz w:val="26"/>
          <w:szCs w:val="26"/>
        </w:rPr>
        <w:t>)</w:t>
      </w:r>
      <w:r w:rsidRPr="005F7707">
        <w:rPr>
          <w:rFonts w:ascii="Times New Roman" w:hAnsi="Times New Roman" w:cs="Times New Roman"/>
          <w:sz w:val="26"/>
          <w:szCs w:val="26"/>
        </w:rPr>
        <w:tab/>
      </w:r>
      <w:r w:rsidRPr="005F7707">
        <w:rPr>
          <w:rFonts w:ascii="Times New Roman" w:hAnsi="Times New Roman" w:cs="Times New Roman"/>
          <w:sz w:val="26"/>
          <w:szCs w:val="26"/>
        </w:rPr>
        <w:tab/>
      </w:r>
      <w:r w:rsidRPr="005F7707">
        <w:rPr>
          <w:rFonts w:ascii="Times New Roman" w:hAnsi="Times New Roman" w:cs="Times New Roman"/>
          <w:sz w:val="26"/>
          <w:szCs w:val="26"/>
        </w:rPr>
        <w:tab/>
      </w:r>
      <w:r w:rsidRPr="005F7707">
        <w:rPr>
          <w:rFonts w:ascii="Times New Roman" w:hAnsi="Times New Roman" w:cs="Times New Roman"/>
          <w:sz w:val="26"/>
          <w:szCs w:val="26"/>
        </w:rPr>
        <w:tab/>
        <w:t>2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Y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–</w:t>
      </w:r>
      <w:r w:rsidRPr="005F7707">
        <w:rPr>
          <w:rFonts w:ascii="Times New Roman" w:hAnsi="Times New Roman" w:cs="Times New Roman"/>
          <w:sz w:val="26"/>
          <w:szCs w:val="26"/>
        </w:rPr>
        <w:t xml:space="preserve"> </w:t>
      </w:r>
      <w:r w:rsidRPr="005F7707">
        <w:rPr>
          <w:rFonts w:ascii="Cambria Math" w:hAnsi="Cambria Math" w:cs="Cambria Math"/>
          <w:sz w:val="26"/>
          <w:szCs w:val="26"/>
        </w:rPr>
        <w:t>⇄</w:t>
      </w:r>
      <w:r w:rsidRPr="005F7707">
        <w:rPr>
          <w:rFonts w:ascii="Times New Roman" w:hAnsi="Times New Roman" w:cs="Times New Roman"/>
          <w:sz w:val="26"/>
          <w:szCs w:val="26"/>
        </w:rPr>
        <w:t xml:space="preserve">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Z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2–</w:t>
      </w:r>
      <w:r w:rsidRPr="005F7707">
        <w:rPr>
          <w:rFonts w:ascii="Times New Roman" w:hAnsi="Times New Roman" w:cs="Times New Roman"/>
          <w:sz w:val="26"/>
          <w:szCs w:val="26"/>
        </w:rPr>
        <w:t xml:space="preserve"> + 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5F7707">
        <w:rPr>
          <w:rFonts w:ascii="Times New Roman" w:hAnsi="Times New Roman" w:cs="Times New Roman"/>
          <w:sz w:val="26"/>
          <w:szCs w:val="26"/>
        </w:rPr>
        <w:t xml:space="preserve"> (</w:t>
      </w:r>
      <w:r w:rsidRPr="005F7707">
        <w:rPr>
          <w:rFonts w:ascii="Times New Roman" w:hAnsi="Times New Roman" w:cs="Times New Roman"/>
          <w:i/>
          <w:iCs/>
          <w:sz w:val="26"/>
          <w:szCs w:val="26"/>
          <w:lang w:val="en-US"/>
        </w:rPr>
        <w:t>K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5F7707">
        <w:rPr>
          <w:rFonts w:ascii="Times New Roman" w:hAnsi="Times New Roman" w:cs="Times New Roman"/>
          <w:sz w:val="26"/>
          <w:szCs w:val="26"/>
        </w:rPr>
        <w:t>)</w:t>
      </w:r>
    </w:p>
    <w:p w14:paraId="385A6CDA" w14:textId="76604F4C" w:rsidR="0098634B" w:rsidRPr="005F7707" w:rsidRDefault="0098634B" w:rsidP="0098634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1. </w:t>
      </w:r>
      <w:r w:rsidRPr="005F7707">
        <w:rPr>
          <w:rFonts w:ascii="Times New Roman" w:hAnsi="Times New Roman" w:cs="Times New Roman"/>
          <w:sz w:val="26"/>
          <w:szCs w:val="26"/>
        </w:rPr>
        <w:t xml:space="preserve">Приведите структурные формулы анионов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X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2–</w:t>
      </w:r>
      <w:r w:rsidRPr="005F7707">
        <w:rPr>
          <w:rFonts w:ascii="Times New Roman" w:hAnsi="Times New Roman" w:cs="Times New Roman"/>
          <w:sz w:val="26"/>
          <w:szCs w:val="26"/>
        </w:rPr>
        <w:t xml:space="preserve">,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Y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–</w:t>
      </w:r>
      <w:r w:rsidRPr="005F7707">
        <w:rPr>
          <w:rFonts w:ascii="Times New Roman" w:hAnsi="Times New Roman" w:cs="Times New Roman"/>
          <w:sz w:val="26"/>
          <w:szCs w:val="26"/>
        </w:rPr>
        <w:t xml:space="preserve"> и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Z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2–</w:t>
      </w:r>
      <w:r w:rsidRPr="005F7707">
        <w:rPr>
          <w:rFonts w:ascii="Times New Roman" w:hAnsi="Times New Roman" w:cs="Times New Roman"/>
          <w:sz w:val="26"/>
          <w:szCs w:val="26"/>
        </w:rPr>
        <w:t>.</w:t>
      </w:r>
    </w:p>
    <w:p w14:paraId="000EBABF" w14:textId="4FFDACF2" w:rsidR="0098634B" w:rsidRPr="005F7707" w:rsidRDefault="0098634B" w:rsidP="0098634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170" w:name="_Hlk123926043"/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2. </w:t>
      </w:r>
      <w:r w:rsidRPr="005F7707">
        <w:rPr>
          <w:rFonts w:ascii="Times New Roman" w:hAnsi="Times New Roman" w:cs="Times New Roman"/>
          <w:sz w:val="26"/>
          <w:szCs w:val="26"/>
        </w:rPr>
        <w:t xml:space="preserve">Запишите общее уравнение реакции перехода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X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2–</w:t>
      </w:r>
      <w:r w:rsidRPr="005F7707">
        <w:rPr>
          <w:rFonts w:ascii="Times New Roman" w:hAnsi="Times New Roman" w:cs="Times New Roman"/>
          <w:sz w:val="26"/>
          <w:szCs w:val="26"/>
        </w:rPr>
        <w:t xml:space="preserve"> в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Z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2–</w:t>
      </w:r>
      <w:r w:rsidRPr="005F7707">
        <w:rPr>
          <w:rFonts w:ascii="Times New Roman" w:hAnsi="Times New Roman" w:cs="Times New Roman"/>
          <w:sz w:val="26"/>
          <w:szCs w:val="26"/>
        </w:rPr>
        <w:t xml:space="preserve">. Выразите соответствующую константу равновесия </w:t>
      </w:r>
      <w:r w:rsidRPr="005F7707">
        <w:rPr>
          <w:rFonts w:ascii="Times New Roman" w:hAnsi="Times New Roman" w:cs="Times New Roman"/>
          <w:i/>
          <w:iCs/>
          <w:sz w:val="26"/>
          <w:szCs w:val="26"/>
          <w:lang w:val="en-US"/>
        </w:rPr>
        <w:t>K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5F7707">
        <w:rPr>
          <w:rFonts w:ascii="Times New Roman" w:hAnsi="Times New Roman" w:cs="Times New Roman"/>
          <w:sz w:val="26"/>
          <w:szCs w:val="26"/>
        </w:rPr>
        <w:t xml:space="preserve"> через константы равновесия отдельных стадий </w:t>
      </w:r>
      <w:r w:rsidRPr="005F7707">
        <w:rPr>
          <w:rFonts w:ascii="Times New Roman" w:hAnsi="Times New Roman" w:cs="Times New Roman"/>
          <w:i/>
          <w:iCs/>
          <w:sz w:val="26"/>
          <w:szCs w:val="26"/>
          <w:lang w:val="en-US"/>
        </w:rPr>
        <w:t>K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1</w:t>
      </w:r>
      <w:r w:rsidRPr="005F7707">
        <w:rPr>
          <w:rFonts w:ascii="Times New Roman" w:hAnsi="Times New Roman" w:cs="Times New Roman"/>
          <w:sz w:val="26"/>
          <w:szCs w:val="26"/>
        </w:rPr>
        <w:t xml:space="preserve"> и </w:t>
      </w:r>
      <w:r w:rsidRPr="005F7707">
        <w:rPr>
          <w:rFonts w:ascii="Times New Roman" w:hAnsi="Times New Roman" w:cs="Times New Roman"/>
          <w:i/>
          <w:iCs/>
          <w:sz w:val="26"/>
          <w:szCs w:val="26"/>
          <w:lang w:val="en-US"/>
        </w:rPr>
        <w:t>K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5F7707">
        <w:rPr>
          <w:rFonts w:ascii="Times New Roman" w:hAnsi="Times New Roman" w:cs="Times New Roman"/>
          <w:sz w:val="26"/>
          <w:szCs w:val="26"/>
        </w:rPr>
        <w:t>.</w:t>
      </w:r>
      <w:bookmarkEnd w:id="170"/>
    </w:p>
    <w:p w14:paraId="501ED2CE" w14:textId="1DC05EC3" w:rsidR="0098634B" w:rsidRPr="005F7707" w:rsidRDefault="0098634B" w:rsidP="0098634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171" w:name="_Hlk123926275"/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3. </w:t>
      </w:r>
      <w:r w:rsidRPr="005F7707">
        <w:rPr>
          <w:rFonts w:ascii="Times New Roman" w:hAnsi="Times New Roman" w:cs="Times New Roman"/>
          <w:sz w:val="26"/>
          <w:szCs w:val="26"/>
        </w:rPr>
        <w:t xml:space="preserve">Зависит ли мольная доля частиц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X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2–</w:t>
      </w:r>
      <w:r w:rsidRPr="005F7707">
        <w:rPr>
          <w:rFonts w:ascii="Times New Roman" w:hAnsi="Times New Roman" w:cs="Times New Roman"/>
          <w:sz w:val="26"/>
          <w:szCs w:val="26"/>
        </w:rPr>
        <w:t xml:space="preserve">,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Y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–</w:t>
      </w:r>
      <w:r w:rsidRPr="005F7707">
        <w:rPr>
          <w:rFonts w:ascii="Times New Roman" w:hAnsi="Times New Roman" w:cs="Times New Roman"/>
          <w:sz w:val="26"/>
          <w:szCs w:val="26"/>
        </w:rPr>
        <w:t xml:space="preserve"> и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Z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2–</w:t>
      </w:r>
      <w:r w:rsidRPr="005F7707">
        <w:rPr>
          <w:rFonts w:ascii="Times New Roman" w:hAnsi="Times New Roman" w:cs="Times New Roman"/>
          <w:sz w:val="26"/>
          <w:szCs w:val="26"/>
        </w:rPr>
        <w:t xml:space="preserve"> при определённом значении 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pH</w:t>
      </w:r>
      <w:r w:rsidRPr="005F7707">
        <w:rPr>
          <w:rFonts w:ascii="Times New Roman" w:hAnsi="Times New Roman" w:cs="Times New Roman"/>
          <w:sz w:val="26"/>
          <w:szCs w:val="26"/>
        </w:rPr>
        <w:t xml:space="preserve"> от исходной концентрации (</w:t>
      </w:r>
      <w:r w:rsidRPr="005F7707">
        <w:rPr>
          <w:rFonts w:ascii="Times New Roman" w:hAnsi="Times New Roman" w:cs="Times New Roman"/>
          <w:i/>
          <w:iCs/>
          <w:sz w:val="26"/>
          <w:szCs w:val="26"/>
        </w:rPr>
        <w:t>с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0</w:t>
      </w:r>
      <w:r w:rsidRPr="005F7707">
        <w:rPr>
          <w:rFonts w:ascii="Times New Roman" w:hAnsi="Times New Roman" w:cs="Times New Roman"/>
          <w:sz w:val="26"/>
          <w:szCs w:val="26"/>
        </w:rPr>
        <w:t xml:space="preserve">) 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Na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X</w:t>
      </w:r>
      <w:r w:rsidRPr="005F7707">
        <w:rPr>
          <w:rFonts w:ascii="Times New Roman" w:hAnsi="Times New Roman" w:cs="Times New Roman"/>
          <w:sz w:val="26"/>
          <w:szCs w:val="26"/>
        </w:rPr>
        <w:t xml:space="preserve">? </w:t>
      </w:r>
      <w:bookmarkStart w:id="172" w:name="_Hlk125363970"/>
      <w:r w:rsidRPr="005F7707">
        <w:rPr>
          <w:rFonts w:ascii="Times New Roman" w:hAnsi="Times New Roman" w:cs="Times New Roman"/>
          <w:sz w:val="26"/>
          <w:szCs w:val="26"/>
        </w:rPr>
        <w:t>Подтвердите ответ</w:t>
      </w:r>
      <w:bookmarkEnd w:id="171"/>
      <w:r w:rsidRPr="005F7707">
        <w:rPr>
          <w:rFonts w:ascii="Times New Roman" w:hAnsi="Times New Roman" w:cs="Times New Roman"/>
          <w:sz w:val="26"/>
          <w:szCs w:val="26"/>
        </w:rPr>
        <w:t xml:space="preserve">: а) выразив равновесную концентрацию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Y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–</w:t>
      </w:r>
      <w:r w:rsidRPr="005F7707">
        <w:rPr>
          <w:rFonts w:ascii="Times New Roman" w:hAnsi="Times New Roman" w:cs="Times New Roman"/>
          <w:sz w:val="26"/>
          <w:szCs w:val="26"/>
        </w:rPr>
        <w:t xml:space="preserve"> ([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Y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–</w:t>
      </w:r>
      <w:r w:rsidRPr="005F7707">
        <w:rPr>
          <w:rFonts w:ascii="Times New Roman" w:hAnsi="Times New Roman" w:cs="Times New Roman"/>
          <w:sz w:val="26"/>
          <w:szCs w:val="26"/>
        </w:rPr>
        <w:t xml:space="preserve">]) через </w:t>
      </w:r>
      <w:r w:rsidRPr="005F7707">
        <w:rPr>
          <w:rFonts w:ascii="Times New Roman" w:hAnsi="Times New Roman" w:cs="Times New Roman"/>
          <w:i/>
          <w:iCs/>
          <w:sz w:val="26"/>
          <w:szCs w:val="26"/>
        </w:rPr>
        <w:t>с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0</w:t>
      </w:r>
      <w:r w:rsidRPr="005F7707">
        <w:rPr>
          <w:rFonts w:ascii="Times New Roman" w:hAnsi="Times New Roman" w:cs="Times New Roman"/>
          <w:sz w:val="26"/>
          <w:szCs w:val="26"/>
        </w:rPr>
        <w:t>, [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Pr="005F7707">
        <w:rPr>
          <w:rFonts w:ascii="Times New Roman" w:hAnsi="Times New Roman" w:cs="Times New Roman"/>
          <w:sz w:val="26"/>
          <w:szCs w:val="26"/>
        </w:rPr>
        <w:t xml:space="preserve">] и константы равновесия; б) получив выражение для мольной доли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Y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–</w:t>
      </w:r>
      <w:r w:rsidRPr="005F7707">
        <w:rPr>
          <w:rFonts w:ascii="Times New Roman" w:hAnsi="Times New Roman" w:cs="Times New Roman"/>
          <w:sz w:val="26"/>
          <w:szCs w:val="26"/>
        </w:rPr>
        <w:t xml:space="preserve"> через [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Y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–</w:t>
      </w:r>
      <w:r w:rsidRPr="005F7707">
        <w:rPr>
          <w:rFonts w:ascii="Times New Roman" w:hAnsi="Times New Roman" w:cs="Times New Roman"/>
          <w:sz w:val="26"/>
          <w:szCs w:val="26"/>
        </w:rPr>
        <w:t>].</w:t>
      </w:r>
      <w:bookmarkEnd w:id="172"/>
    </w:p>
    <w:p w14:paraId="498A0320" w14:textId="77777777" w:rsidR="0098634B" w:rsidRPr="005F7707" w:rsidRDefault="0098634B" w:rsidP="0098634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sz w:val="26"/>
          <w:szCs w:val="26"/>
        </w:rPr>
        <w:t xml:space="preserve">Для спектрофотометрического определения </w:t>
      </w:r>
      <w:r w:rsidRPr="005F7707">
        <w:rPr>
          <w:rFonts w:ascii="Times New Roman" w:hAnsi="Times New Roman" w:cs="Times New Roman"/>
          <w:i/>
          <w:iCs/>
          <w:sz w:val="26"/>
          <w:szCs w:val="26"/>
          <w:lang w:val="en-US"/>
        </w:rPr>
        <w:t>K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5F7707">
        <w:rPr>
          <w:rFonts w:ascii="Times New Roman" w:hAnsi="Times New Roman" w:cs="Times New Roman"/>
          <w:sz w:val="26"/>
          <w:szCs w:val="26"/>
        </w:rPr>
        <w:t xml:space="preserve"> провели измерение пропускания (</w:t>
      </w:r>
      <w:r w:rsidRPr="005F7707">
        <w:rPr>
          <w:rFonts w:ascii="Times New Roman" w:hAnsi="Times New Roman" w:cs="Times New Roman"/>
          <w:i/>
          <w:iCs/>
          <w:sz w:val="26"/>
          <w:szCs w:val="26"/>
          <w:lang w:val="en-US"/>
        </w:rPr>
        <w:t>T</w:t>
      </w:r>
      <w:r w:rsidRPr="005F7707">
        <w:rPr>
          <w:rFonts w:ascii="Times New Roman" w:hAnsi="Times New Roman" w:cs="Times New Roman"/>
          <w:sz w:val="26"/>
          <w:szCs w:val="26"/>
        </w:rPr>
        <w:t xml:space="preserve"> =</w:t>
      </w:r>
      <w:r w:rsidRPr="005F7707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r w:rsidRPr="005F7707">
        <w:rPr>
          <w:rFonts w:ascii="Times New Roman" w:hAnsi="Times New Roman" w:cs="Times New Roman"/>
          <w:sz w:val="26"/>
          <w:szCs w:val="26"/>
        </w:rPr>
        <w:t>10</w:t>
      </w:r>
      <w:r w:rsidRPr="005F7707">
        <w:rPr>
          <w:rFonts w:ascii="Times New Roman" w:hAnsi="Times New Roman" w:cs="Times New Roman"/>
          <w:i/>
          <w:iCs/>
          <w:sz w:val="26"/>
          <w:szCs w:val="26"/>
          <w:vertAlign w:val="superscript"/>
        </w:rPr>
        <w:t>–</w:t>
      </w:r>
      <w:r w:rsidRPr="005F7707">
        <w:rPr>
          <w:rFonts w:ascii="Times New Roman" w:hAnsi="Times New Roman" w:cs="Times New Roman"/>
          <w:i/>
          <w:iCs/>
          <w:sz w:val="26"/>
          <w:szCs w:val="26"/>
          <w:vertAlign w:val="superscript"/>
          <w:lang w:val="en-US"/>
        </w:rPr>
        <w:t>A</w:t>
      </w:r>
      <w:r w:rsidRPr="005F7707">
        <w:rPr>
          <w:rFonts w:ascii="Times New Roman" w:hAnsi="Times New Roman" w:cs="Times New Roman"/>
          <w:sz w:val="26"/>
          <w:szCs w:val="26"/>
        </w:rPr>
        <w:t xml:space="preserve">·100%, </w:t>
      </w:r>
      <w:r w:rsidRPr="005F7707">
        <w:rPr>
          <w:rFonts w:ascii="Times New Roman" w:hAnsi="Times New Roman" w:cs="Times New Roman"/>
          <w:i/>
          <w:iCs/>
          <w:sz w:val="26"/>
          <w:szCs w:val="26"/>
          <w:lang w:val="en-US"/>
        </w:rPr>
        <w:t>A</w:t>
      </w:r>
      <w:r w:rsidRPr="005F7707">
        <w:rPr>
          <w:rFonts w:ascii="Times New Roman" w:hAnsi="Times New Roman" w:cs="Times New Roman"/>
          <w:sz w:val="26"/>
          <w:szCs w:val="26"/>
        </w:rPr>
        <w:t xml:space="preserve"> – оптическая плотность) растворов 1.50·10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–4</w:t>
      </w:r>
      <w:r w:rsidRPr="005F7707">
        <w:rPr>
          <w:rFonts w:ascii="Times New Roman" w:hAnsi="Times New Roman" w:cs="Times New Roman"/>
          <w:sz w:val="26"/>
          <w:szCs w:val="26"/>
        </w:rPr>
        <w:t xml:space="preserve"> М 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Na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X</w:t>
      </w:r>
      <w:r w:rsidRPr="005F7707">
        <w:rPr>
          <w:rFonts w:ascii="Times New Roman" w:hAnsi="Times New Roman" w:cs="Times New Roman"/>
          <w:sz w:val="26"/>
          <w:szCs w:val="26"/>
        </w:rPr>
        <w:t xml:space="preserve"> при различных </w:t>
      </w:r>
      <w:r w:rsidRPr="005F7707">
        <w:rPr>
          <w:rFonts w:ascii="Times New Roman" w:hAnsi="Times New Roman" w:cs="Times New Roman"/>
          <w:sz w:val="26"/>
          <w:szCs w:val="26"/>
          <w:lang w:val="en-US"/>
        </w:rPr>
        <w:t>pH</w:t>
      </w:r>
      <w:r w:rsidRPr="005F7707">
        <w:rPr>
          <w:rFonts w:ascii="Times New Roman" w:hAnsi="Times New Roman" w:cs="Times New Roman"/>
          <w:sz w:val="26"/>
          <w:szCs w:val="26"/>
        </w:rPr>
        <w:t xml:space="preserve"> и длинах волн 352 (</w:t>
      </w:r>
      <w:r w:rsidRPr="005F7707">
        <w:rPr>
          <w:rFonts w:ascii="Times New Roman" w:hAnsi="Times New Roman" w:cs="Times New Roman"/>
          <w:i/>
          <w:iCs/>
          <w:sz w:val="26"/>
          <w:szCs w:val="26"/>
        </w:rPr>
        <w:t>λ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1</w:t>
      </w:r>
      <w:r w:rsidRPr="005F7707">
        <w:rPr>
          <w:rFonts w:ascii="Times New Roman" w:hAnsi="Times New Roman" w:cs="Times New Roman"/>
          <w:sz w:val="26"/>
          <w:szCs w:val="26"/>
        </w:rPr>
        <w:t xml:space="preserve">) и 373 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нм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 (</w:t>
      </w:r>
      <w:r w:rsidRPr="005F7707">
        <w:rPr>
          <w:rFonts w:ascii="Times New Roman" w:hAnsi="Times New Roman" w:cs="Times New Roman"/>
          <w:i/>
          <w:iCs/>
          <w:sz w:val="26"/>
          <w:szCs w:val="26"/>
        </w:rPr>
        <w:t>λ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5F7707">
        <w:rPr>
          <w:rFonts w:ascii="Times New Roman" w:hAnsi="Times New Roman" w:cs="Times New Roman"/>
          <w:sz w:val="26"/>
          <w:szCs w:val="26"/>
        </w:rPr>
        <w:t xml:space="preserve">) в кюветах с длиной оптического пути </w:t>
      </w:r>
      <w:r w:rsidRPr="005F7707">
        <w:rPr>
          <w:rFonts w:ascii="Times New Roman" w:hAnsi="Times New Roman" w:cs="Times New Roman"/>
          <w:i/>
          <w:iCs/>
          <w:sz w:val="26"/>
          <w:szCs w:val="26"/>
          <w:lang w:val="en-US"/>
        </w:rPr>
        <w:t>l</w:t>
      </w:r>
      <w:r w:rsidRPr="005F7707">
        <w:rPr>
          <w:rFonts w:ascii="Times New Roman" w:hAnsi="Times New Roman" w:cs="Times New Roman"/>
          <w:sz w:val="26"/>
          <w:szCs w:val="26"/>
        </w:rPr>
        <w:t xml:space="preserve"> = 1 см.</w:t>
      </w:r>
    </w:p>
    <w:tbl>
      <w:tblPr>
        <w:tblStyle w:val="af1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1701"/>
        <w:gridCol w:w="1701"/>
      </w:tblGrid>
      <w:tr w:rsidR="0098634B" w:rsidRPr="005F7707" w14:paraId="153A2A0E" w14:textId="77777777" w:rsidTr="0098634B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6C561" w14:textId="77777777" w:rsidR="0098634B" w:rsidRPr="005F7707" w:rsidRDefault="0098634B" w:rsidP="009863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lastRenderedPageBreak/>
              <w:t>pH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F0383" w14:textId="77777777" w:rsidR="0098634B" w:rsidRPr="005F7707" w:rsidRDefault="0098634B" w:rsidP="009863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F7707">
              <w:rPr>
                <w:rFonts w:ascii="Times New Roman" w:hAnsi="Times New Roman" w:cs="Times New Roman"/>
                <w:i/>
                <w:iCs/>
                <w:sz w:val="26"/>
                <w:szCs w:val="26"/>
                <w:lang w:val="en-US"/>
              </w:rPr>
              <w:t>T</w:t>
            </w:r>
            <w:r w:rsidRPr="005F7707">
              <w:rPr>
                <w:rFonts w:ascii="Times New Roman" w:hAnsi="Times New Roman" w:cs="Times New Roman"/>
                <w:sz w:val="26"/>
                <w:szCs w:val="26"/>
                <w:vertAlign w:val="subscript"/>
                <w:lang w:val="en-US"/>
              </w:rPr>
              <w:t>1</w:t>
            </w: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,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69A4B" w14:textId="77777777" w:rsidR="0098634B" w:rsidRPr="005F7707" w:rsidRDefault="0098634B" w:rsidP="009863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vertAlign w:val="subscript"/>
                <w:lang w:val="en-US"/>
              </w:rPr>
            </w:pPr>
            <w:r w:rsidRPr="005F7707">
              <w:rPr>
                <w:rFonts w:ascii="Times New Roman" w:hAnsi="Times New Roman" w:cs="Times New Roman"/>
                <w:i/>
                <w:iCs/>
                <w:sz w:val="26"/>
                <w:szCs w:val="26"/>
                <w:lang w:val="en-US"/>
              </w:rPr>
              <w:t>T</w:t>
            </w:r>
            <w:r w:rsidRPr="005F7707">
              <w:rPr>
                <w:rFonts w:ascii="Times New Roman" w:hAnsi="Times New Roman" w:cs="Times New Roman"/>
                <w:sz w:val="26"/>
                <w:szCs w:val="26"/>
                <w:vertAlign w:val="subscript"/>
                <w:lang w:val="en-US"/>
              </w:rPr>
              <w:t>2</w:t>
            </w: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, %</w:t>
            </w:r>
          </w:p>
        </w:tc>
      </w:tr>
      <w:tr w:rsidR="0098634B" w:rsidRPr="005F7707" w14:paraId="70929DE3" w14:textId="77777777" w:rsidTr="0098634B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C29C2" w14:textId="77777777" w:rsidR="0098634B" w:rsidRPr="005F7707" w:rsidRDefault="0098634B" w:rsidP="009863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1.0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AED0B" w14:textId="77777777" w:rsidR="0098634B" w:rsidRPr="005F7707" w:rsidRDefault="0098634B" w:rsidP="009863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59.7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47252" w14:textId="77777777" w:rsidR="0098634B" w:rsidRPr="005F7707" w:rsidRDefault="0098634B" w:rsidP="009863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68.1</w:t>
            </w:r>
          </w:p>
        </w:tc>
      </w:tr>
      <w:tr w:rsidR="0098634B" w:rsidRPr="005F7707" w14:paraId="2832AF1B" w14:textId="77777777" w:rsidTr="0098634B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FEF19" w14:textId="77777777" w:rsidR="0098634B" w:rsidRPr="005F7707" w:rsidRDefault="0098634B" w:rsidP="009863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6.0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45FA2" w14:textId="77777777" w:rsidR="0098634B" w:rsidRPr="005F7707" w:rsidRDefault="0098634B" w:rsidP="009863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49.3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5A39E" w14:textId="77777777" w:rsidR="0098634B" w:rsidRPr="005F7707" w:rsidRDefault="0098634B" w:rsidP="009863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41.9</w:t>
            </w:r>
          </w:p>
        </w:tc>
      </w:tr>
      <w:tr w:rsidR="0098634B" w:rsidRPr="005F7707" w14:paraId="3F82391D" w14:textId="77777777" w:rsidTr="0098634B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455F5" w14:textId="77777777" w:rsidR="0098634B" w:rsidRPr="005F7707" w:rsidRDefault="0098634B" w:rsidP="009863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265DA" w14:textId="77777777" w:rsidR="0098634B" w:rsidRPr="005F7707" w:rsidRDefault="0098634B" w:rsidP="009863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32.3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A51D5" w14:textId="77777777" w:rsidR="0098634B" w:rsidRPr="005F7707" w:rsidRDefault="0098634B" w:rsidP="009863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7707">
              <w:rPr>
                <w:rFonts w:ascii="Times New Roman" w:hAnsi="Times New Roman" w:cs="Times New Roman"/>
                <w:sz w:val="26"/>
                <w:szCs w:val="26"/>
              </w:rPr>
              <w:t>15.9</w:t>
            </w:r>
          </w:p>
        </w:tc>
      </w:tr>
    </w:tbl>
    <w:p w14:paraId="01D5D41F" w14:textId="56FEB0C2" w:rsidR="0098634B" w:rsidRPr="005F7707" w:rsidRDefault="0098634B" w:rsidP="0098634B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173" w:name="_Hlk123926585"/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4. </w:t>
      </w:r>
      <w:r w:rsidRPr="005F7707">
        <w:rPr>
          <w:rFonts w:ascii="Times New Roman" w:hAnsi="Times New Roman" w:cs="Times New Roman"/>
          <w:sz w:val="26"/>
          <w:szCs w:val="26"/>
        </w:rPr>
        <w:t>Рассчитайте молярные коэффициенты экстинкции (</w:t>
      </w:r>
      <w:proofErr w:type="spellStart"/>
      <w:r w:rsidRPr="005F7707">
        <w:rPr>
          <w:rFonts w:ascii="Times New Roman" w:hAnsi="Times New Roman" w:cs="Times New Roman"/>
          <w:i/>
          <w:iCs/>
          <w:sz w:val="26"/>
          <w:szCs w:val="26"/>
        </w:rPr>
        <w:t>ε</w:t>
      </w:r>
      <w:r w:rsidRPr="005F7707">
        <w:rPr>
          <w:rFonts w:ascii="Times New Roman" w:hAnsi="Times New Roman" w:cs="Times New Roman"/>
          <w:i/>
          <w:iCs/>
          <w:sz w:val="26"/>
          <w:szCs w:val="26"/>
          <w:vertAlign w:val="subscript"/>
        </w:rPr>
        <w:t>λ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 = </w:t>
      </w:r>
      <w:r w:rsidRPr="005F7707">
        <w:rPr>
          <w:rFonts w:ascii="Times New Roman" w:hAnsi="Times New Roman" w:cs="Times New Roman"/>
          <w:i/>
          <w:iCs/>
          <w:sz w:val="26"/>
          <w:szCs w:val="26"/>
          <w:lang w:val="en-US"/>
        </w:rPr>
        <w:t>A</w:t>
      </w:r>
      <w:r w:rsidRPr="005F7707">
        <w:rPr>
          <w:rFonts w:ascii="Times New Roman" w:hAnsi="Times New Roman" w:cs="Times New Roman"/>
          <w:sz w:val="26"/>
          <w:szCs w:val="26"/>
        </w:rPr>
        <w:t>/(</w:t>
      </w:r>
      <w:r w:rsidRPr="005F7707">
        <w:rPr>
          <w:rFonts w:ascii="Times New Roman" w:hAnsi="Times New Roman" w:cs="Times New Roman"/>
          <w:i/>
          <w:iCs/>
          <w:sz w:val="26"/>
          <w:szCs w:val="26"/>
          <w:lang w:val="en-US"/>
        </w:rPr>
        <w:t>lc</w:t>
      </w:r>
      <w:r w:rsidRPr="005F7707">
        <w:rPr>
          <w:rFonts w:ascii="Times New Roman" w:hAnsi="Times New Roman" w:cs="Times New Roman"/>
          <w:sz w:val="26"/>
          <w:szCs w:val="26"/>
        </w:rPr>
        <w:t xml:space="preserve">), </w:t>
      </w:r>
      <w:r w:rsidRPr="005F7707">
        <w:rPr>
          <w:rFonts w:ascii="Times New Roman" w:hAnsi="Times New Roman" w:cs="Times New Roman"/>
          <w:sz w:val="26"/>
          <w:szCs w:val="26"/>
        </w:rPr>
        <w:br/>
      </w:r>
      <w:r w:rsidRPr="005F7707">
        <w:rPr>
          <w:rFonts w:ascii="Times New Roman" w:hAnsi="Times New Roman" w:cs="Times New Roman"/>
          <w:i/>
          <w:iCs/>
          <w:sz w:val="26"/>
          <w:szCs w:val="26"/>
          <w:lang w:val="en-US"/>
        </w:rPr>
        <w:t>c</w:t>
      </w:r>
      <w:r w:rsidRPr="005F7707">
        <w:rPr>
          <w:rFonts w:ascii="Times New Roman" w:hAnsi="Times New Roman" w:cs="Times New Roman"/>
          <w:sz w:val="26"/>
          <w:szCs w:val="26"/>
        </w:rPr>
        <w:t xml:space="preserve"> – молярная концентрация) для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X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2–</w:t>
      </w:r>
      <w:r w:rsidRPr="005F7707">
        <w:rPr>
          <w:rFonts w:ascii="Times New Roman" w:hAnsi="Times New Roman" w:cs="Times New Roman"/>
          <w:sz w:val="26"/>
          <w:szCs w:val="26"/>
        </w:rPr>
        <w:t xml:space="preserve"> и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Z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2–</w:t>
      </w:r>
      <w:r w:rsidRPr="005F7707">
        <w:rPr>
          <w:rFonts w:ascii="Times New Roman" w:hAnsi="Times New Roman" w:cs="Times New Roman"/>
          <w:sz w:val="26"/>
          <w:szCs w:val="26"/>
        </w:rPr>
        <w:t xml:space="preserve"> при 352 и 373 </w:t>
      </w:r>
      <w:proofErr w:type="spellStart"/>
      <w:r w:rsidRPr="005F7707">
        <w:rPr>
          <w:rFonts w:ascii="Times New Roman" w:hAnsi="Times New Roman" w:cs="Times New Roman"/>
          <w:sz w:val="26"/>
          <w:szCs w:val="26"/>
        </w:rPr>
        <w:t>нм</w:t>
      </w:r>
      <w:proofErr w:type="spellEnd"/>
      <w:r w:rsidRPr="005F7707">
        <w:rPr>
          <w:rFonts w:ascii="Times New Roman" w:hAnsi="Times New Roman" w:cs="Times New Roman"/>
          <w:sz w:val="26"/>
          <w:szCs w:val="26"/>
        </w:rPr>
        <w:t xml:space="preserve">. </w:t>
      </w:r>
      <w:bookmarkStart w:id="174" w:name="_Hlk123926852"/>
      <w:r w:rsidRPr="005F7707">
        <w:rPr>
          <w:rFonts w:ascii="Times New Roman" w:hAnsi="Times New Roman" w:cs="Times New Roman"/>
          <w:sz w:val="26"/>
          <w:szCs w:val="26"/>
        </w:rPr>
        <w:t>Укажите единицы измерения.</w:t>
      </w:r>
      <w:bookmarkEnd w:id="174"/>
      <w:r w:rsidRPr="005F7707">
        <w:rPr>
          <w:rFonts w:ascii="Times New Roman" w:hAnsi="Times New Roman" w:cs="Times New Roman"/>
          <w:sz w:val="26"/>
          <w:szCs w:val="26"/>
        </w:rPr>
        <w:t xml:space="preserve"> В качестве приближения при решении данного пункта примите, что концентрация и поглощение за счёт промежуточной частицы </w:t>
      </w:r>
      <w:r w:rsidRPr="005F7707">
        <w:rPr>
          <w:rFonts w:ascii="Times New Roman" w:hAnsi="Times New Roman" w:cs="Times New Roman"/>
          <w:b/>
          <w:bCs/>
          <w:sz w:val="26"/>
          <w:szCs w:val="26"/>
          <w:lang w:val="en-US"/>
        </w:rPr>
        <w:t>Y</w:t>
      </w:r>
      <w:r w:rsidRPr="005F7707">
        <w:rPr>
          <w:rFonts w:ascii="Times New Roman" w:hAnsi="Times New Roman" w:cs="Times New Roman"/>
          <w:sz w:val="26"/>
          <w:szCs w:val="26"/>
          <w:vertAlign w:val="superscript"/>
        </w:rPr>
        <w:t>–</w:t>
      </w:r>
      <w:r w:rsidRPr="005F7707">
        <w:rPr>
          <w:rFonts w:ascii="Times New Roman" w:hAnsi="Times New Roman" w:cs="Times New Roman"/>
          <w:sz w:val="26"/>
          <w:szCs w:val="26"/>
        </w:rPr>
        <w:t xml:space="preserve"> пренебрежимо малы.</w:t>
      </w:r>
      <w:bookmarkEnd w:id="173"/>
      <w:r w:rsidRPr="005F7707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33760CA" w14:textId="295CFF08" w:rsidR="0098634B" w:rsidRPr="005F7707" w:rsidRDefault="0098634B" w:rsidP="0098634B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bookmarkStart w:id="175" w:name="_Hlk123927048"/>
      <w:r w:rsidRPr="005F7707">
        <w:rPr>
          <w:rFonts w:ascii="Times New Roman" w:hAnsi="Times New Roman" w:cs="Times New Roman"/>
          <w:b/>
          <w:bCs/>
          <w:sz w:val="26"/>
          <w:szCs w:val="26"/>
        </w:rPr>
        <w:t xml:space="preserve">5. </w:t>
      </w:r>
      <w:r w:rsidRPr="005F7707">
        <w:rPr>
          <w:rFonts w:ascii="Times New Roman" w:hAnsi="Times New Roman" w:cs="Times New Roman"/>
          <w:sz w:val="26"/>
          <w:szCs w:val="26"/>
        </w:rPr>
        <w:t xml:space="preserve">Рассчитайте значения констант равновесий </w:t>
      </w:r>
      <w:r w:rsidRPr="005F7707">
        <w:rPr>
          <w:rFonts w:ascii="Times New Roman" w:hAnsi="Times New Roman" w:cs="Times New Roman"/>
          <w:i/>
          <w:iCs/>
          <w:sz w:val="26"/>
          <w:szCs w:val="26"/>
          <w:lang w:val="en-US"/>
        </w:rPr>
        <w:t>K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1</w:t>
      </w:r>
      <w:r w:rsidRPr="005F7707">
        <w:rPr>
          <w:rFonts w:ascii="Times New Roman" w:hAnsi="Times New Roman" w:cs="Times New Roman"/>
          <w:sz w:val="26"/>
          <w:szCs w:val="26"/>
        </w:rPr>
        <w:t xml:space="preserve">, </w:t>
      </w:r>
      <w:r w:rsidRPr="005F7707">
        <w:rPr>
          <w:rFonts w:ascii="Times New Roman" w:hAnsi="Times New Roman" w:cs="Times New Roman"/>
          <w:i/>
          <w:iCs/>
          <w:sz w:val="26"/>
          <w:szCs w:val="26"/>
          <w:lang w:val="en-US"/>
        </w:rPr>
        <w:t>K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5F7707">
        <w:rPr>
          <w:rFonts w:ascii="Times New Roman" w:hAnsi="Times New Roman" w:cs="Times New Roman"/>
          <w:sz w:val="26"/>
          <w:szCs w:val="26"/>
        </w:rPr>
        <w:t xml:space="preserve"> и </w:t>
      </w:r>
      <w:r w:rsidRPr="005F7707">
        <w:rPr>
          <w:rFonts w:ascii="Times New Roman" w:hAnsi="Times New Roman" w:cs="Times New Roman"/>
          <w:i/>
          <w:iCs/>
          <w:sz w:val="26"/>
          <w:szCs w:val="26"/>
          <w:lang w:val="en-US"/>
        </w:rPr>
        <w:t>K</w:t>
      </w:r>
      <w:r w:rsidRPr="005F770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5F7707">
        <w:rPr>
          <w:rFonts w:ascii="Times New Roman" w:hAnsi="Times New Roman" w:cs="Times New Roman"/>
          <w:sz w:val="26"/>
          <w:szCs w:val="26"/>
        </w:rPr>
        <w:t>.</w:t>
      </w:r>
      <w:bookmarkEnd w:id="175"/>
      <w:r w:rsidRPr="005F7707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08BA9E7" w14:textId="572F7F4F" w:rsidR="0098634B" w:rsidRPr="005F7707" w:rsidRDefault="0098634B" w:rsidP="0098634B">
      <w:pPr>
        <w:pStyle w:val="a5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5F7707">
        <w:rPr>
          <w:rFonts w:ascii="Times New Roman" w:hAnsi="Times New Roman" w:cs="Times New Roman"/>
          <w:i/>
          <w:iCs/>
          <w:sz w:val="26"/>
          <w:szCs w:val="26"/>
        </w:rPr>
        <w:t>Подсказка</w:t>
      </w:r>
      <w:r w:rsidRPr="005F7707">
        <w:rPr>
          <w:rFonts w:ascii="Times New Roman" w:hAnsi="Times New Roman" w:cs="Times New Roman"/>
          <w:sz w:val="26"/>
          <w:szCs w:val="26"/>
        </w:rPr>
        <w:t xml:space="preserve">: Вы можете использовать промежуточные результаты при решении пункта 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>5</w:t>
      </w:r>
      <w:r w:rsidRPr="005F7707">
        <w:rPr>
          <w:rFonts w:ascii="Times New Roman" w:hAnsi="Times New Roman" w:cs="Times New Roman"/>
          <w:sz w:val="26"/>
          <w:szCs w:val="26"/>
        </w:rPr>
        <w:t xml:space="preserve"> для проверки полученного Вами выражения из пункта </w:t>
      </w:r>
      <w:r w:rsidRPr="005F7707">
        <w:rPr>
          <w:rFonts w:ascii="Times New Roman" w:hAnsi="Times New Roman" w:cs="Times New Roman"/>
          <w:b/>
          <w:bCs/>
          <w:sz w:val="26"/>
          <w:szCs w:val="26"/>
        </w:rPr>
        <w:t>3</w:t>
      </w:r>
      <w:r w:rsidRPr="005F7707">
        <w:rPr>
          <w:rFonts w:ascii="Times New Roman" w:hAnsi="Times New Roman" w:cs="Times New Roman"/>
          <w:sz w:val="26"/>
          <w:szCs w:val="26"/>
        </w:rPr>
        <w:t>.</w:t>
      </w:r>
    </w:p>
    <w:sectPr w:rsidR="0098634B" w:rsidRPr="005F7707" w:rsidSect="000E031F">
      <w:footerReference w:type="default" r:id="rId39"/>
      <w:pgSz w:w="11906" w:h="16838"/>
      <w:pgMar w:top="1134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DCD65E" w14:textId="77777777" w:rsidR="00044B9D" w:rsidRDefault="00044B9D">
      <w:pPr>
        <w:spacing w:after="0" w:line="240" w:lineRule="auto"/>
      </w:pPr>
      <w:r>
        <w:separator/>
      </w:r>
    </w:p>
  </w:endnote>
  <w:endnote w:type="continuationSeparator" w:id="0">
    <w:p w14:paraId="3E59714B" w14:textId="77777777" w:rsidR="00044B9D" w:rsidRDefault="00044B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 cjk sc">
    <w:charset w:val="00"/>
    <w:family w:val="auto"/>
    <w:pitch w:val="default"/>
  </w:font>
  <w:font w:name="Lohit Devanagari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3949698"/>
      <w:docPartObj>
        <w:docPartGallery w:val="Page Numbers (Bottom of Page)"/>
        <w:docPartUnique/>
      </w:docPartObj>
    </w:sdtPr>
    <w:sdtEndPr/>
    <w:sdtContent>
      <w:p w14:paraId="3AFCB720" w14:textId="593E0FB0" w:rsidR="001E24E6" w:rsidRDefault="001E24E6" w:rsidP="00320552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7707">
          <w:rPr>
            <w:noProof/>
          </w:rPr>
          <w:t>15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7D555E" w14:textId="77777777" w:rsidR="00044B9D" w:rsidRDefault="00044B9D">
      <w:pPr>
        <w:spacing w:after="0" w:line="240" w:lineRule="auto"/>
      </w:pPr>
      <w:r>
        <w:separator/>
      </w:r>
    </w:p>
  </w:footnote>
  <w:footnote w:type="continuationSeparator" w:id="0">
    <w:p w14:paraId="2D68DE9C" w14:textId="77777777" w:rsidR="00044B9D" w:rsidRDefault="00044B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A4138"/>
    <w:multiLevelType w:val="hybridMultilevel"/>
    <w:tmpl w:val="8E2C9BB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firstLine="0"/>
      </w:pPr>
      <w:rPr>
        <w:b/>
        <w:i w:val="0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A806C0"/>
    <w:multiLevelType w:val="hybridMultilevel"/>
    <w:tmpl w:val="116A4B16"/>
    <w:lvl w:ilvl="0" w:tplc="01906AEA">
      <w:start w:val="1"/>
      <w:numFmt w:val="decimal"/>
      <w:lvlText w:val="%1."/>
      <w:lvlJc w:val="left"/>
      <w:pPr>
        <w:ind w:left="1069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335492B"/>
    <w:multiLevelType w:val="hybridMultilevel"/>
    <w:tmpl w:val="8188C4C8"/>
    <w:lvl w:ilvl="0" w:tplc="B31A7EE0">
      <w:start w:val="1"/>
      <w:numFmt w:val="decimal"/>
      <w:lvlText w:val="%1."/>
      <w:lvlJc w:val="left"/>
    </w:lvl>
    <w:lvl w:ilvl="1" w:tplc="DC1A9034">
      <w:start w:val="1"/>
      <w:numFmt w:val="lowerLetter"/>
      <w:lvlText w:val="%2."/>
      <w:lvlJc w:val="left"/>
      <w:pPr>
        <w:ind w:left="1440" w:hanging="360"/>
      </w:pPr>
    </w:lvl>
    <w:lvl w:ilvl="2" w:tplc="C3D0A59A">
      <w:start w:val="1"/>
      <w:numFmt w:val="lowerRoman"/>
      <w:lvlText w:val="%3."/>
      <w:lvlJc w:val="right"/>
      <w:pPr>
        <w:ind w:left="2160" w:hanging="180"/>
      </w:pPr>
    </w:lvl>
    <w:lvl w:ilvl="3" w:tplc="97CCE626">
      <w:start w:val="1"/>
      <w:numFmt w:val="decimal"/>
      <w:lvlText w:val="%4."/>
      <w:lvlJc w:val="left"/>
      <w:pPr>
        <w:ind w:left="2880" w:hanging="360"/>
      </w:pPr>
    </w:lvl>
    <w:lvl w:ilvl="4" w:tplc="031CA45C">
      <w:start w:val="1"/>
      <w:numFmt w:val="lowerLetter"/>
      <w:lvlText w:val="%5."/>
      <w:lvlJc w:val="left"/>
      <w:pPr>
        <w:ind w:left="3600" w:hanging="360"/>
      </w:pPr>
    </w:lvl>
    <w:lvl w:ilvl="5" w:tplc="114CEBD0">
      <w:start w:val="1"/>
      <w:numFmt w:val="lowerRoman"/>
      <w:lvlText w:val="%6."/>
      <w:lvlJc w:val="right"/>
      <w:pPr>
        <w:ind w:left="4320" w:hanging="180"/>
      </w:pPr>
    </w:lvl>
    <w:lvl w:ilvl="6" w:tplc="3F32C856">
      <w:start w:val="1"/>
      <w:numFmt w:val="decimal"/>
      <w:lvlText w:val="%7."/>
      <w:lvlJc w:val="left"/>
      <w:pPr>
        <w:ind w:left="5040" w:hanging="360"/>
      </w:pPr>
    </w:lvl>
    <w:lvl w:ilvl="7" w:tplc="1110D00A">
      <w:start w:val="1"/>
      <w:numFmt w:val="lowerLetter"/>
      <w:lvlText w:val="%8."/>
      <w:lvlJc w:val="left"/>
      <w:pPr>
        <w:ind w:left="5760" w:hanging="360"/>
      </w:pPr>
    </w:lvl>
    <w:lvl w:ilvl="8" w:tplc="A74229A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ED530E"/>
    <w:multiLevelType w:val="hybridMultilevel"/>
    <w:tmpl w:val="060A0680"/>
    <w:lvl w:ilvl="0" w:tplc="95F2C9B0">
      <w:start w:val="1"/>
      <w:numFmt w:val="decimal"/>
      <w:lvlText w:val="%1."/>
      <w:lvlJc w:val="left"/>
    </w:lvl>
    <w:lvl w:ilvl="1" w:tplc="FEE650EA">
      <w:start w:val="1"/>
      <w:numFmt w:val="lowerLetter"/>
      <w:lvlText w:val="%2."/>
      <w:lvlJc w:val="left"/>
      <w:pPr>
        <w:ind w:left="1440" w:hanging="360"/>
      </w:pPr>
    </w:lvl>
    <w:lvl w:ilvl="2" w:tplc="97C29CA2">
      <w:start w:val="1"/>
      <w:numFmt w:val="lowerRoman"/>
      <w:lvlText w:val="%3."/>
      <w:lvlJc w:val="right"/>
      <w:pPr>
        <w:ind w:left="2160" w:hanging="180"/>
      </w:pPr>
    </w:lvl>
    <w:lvl w:ilvl="3" w:tplc="64AA5806">
      <w:start w:val="1"/>
      <w:numFmt w:val="decimal"/>
      <w:lvlText w:val="%4."/>
      <w:lvlJc w:val="left"/>
      <w:pPr>
        <w:ind w:left="2880" w:hanging="360"/>
      </w:pPr>
    </w:lvl>
    <w:lvl w:ilvl="4" w:tplc="6F5CB598">
      <w:start w:val="1"/>
      <w:numFmt w:val="lowerLetter"/>
      <w:lvlText w:val="%5."/>
      <w:lvlJc w:val="left"/>
      <w:pPr>
        <w:ind w:left="3600" w:hanging="360"/>
      </w:pPr>
    </w:lvl>
    <w:lvl w:ilvl="5" w:tplc="F660740A">
      <w:start w:val="1"/>
      <w:numFmt w:val="lowerRoman"/>
      <w:lvlText w:val="%6."/>
      <w:lvlJc w:val="right"/>
      <w:pPr>
        <w:ind w:left="4320" w:hanging="180"/>
      </w:pPr>
    </w:lvl>
    <w:lvl w:ilvl="6" w:tplc="02A250A2">
      <w:start w:val="1"/>
      <w:numFmt w:val="decimal"/>
      <w:lvlText w:val="%7."/>
      <w:lvlJc w:val="left"/>
      <w:pPr>
        <w:ind w:left="5040" w:hanging="360"/>
      </w:pPr>
    </w:lvl>
    <w:lvl w:ilvl="7" w:tplc="D5CCAFA8">
      <w:start w:val="1"/>
      <w:numFmt w:val="lowerLetter"/>
      <w:lvlText w:val="%8."/>
      <w:lvlJc w:val="left"/>
      <w:pPr>
        <w:ind w:left="5760" w:hanging="360"/>
      </w:pPr>
    </w:lvl>
    <w:lvl w:ilvl="8" w:tplc="2C10DF8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B55DEA"/>
    <w:multiLevelType w:val="hybridMultilevel"/>
    <w:tmpl w:val="CDF00782"/>
    <w:lvl w:ilvl="0" w:tplc="87F4281E">
      <w:start w:val="1"/>
      <w:numFmt w:val="decimal"/>
      <w:lvlText w:val="%1."/>
      <w:lvlJc w:val="left"/>
      <w:pPr>
        <w:ind w:left="1069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78B60EA"/>
    <w:multiLevelType w:val="hybridMultilevel"/>
    <w:tmpl w:val="ED2C3980"/>
    <w:lvl w:ilvl="0" w:tplc="06BA7D96">
      <w:start w:val="1"/>
      <w:numFmt w:val="decimal"/>
      <w:pStyle w:val="a"/>
      <w:lvlText w:val="%1."/>
      <w:lvlJc w:val="left"/>
      <w:pPr>
        <w:ind w:left="928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131964"/>
    <w:multiLevelType w:val="hybridMultilevel"/>
    <w:tmpl w:val="DB6EA4A4"/>
    <w:lvl w:ilvl="0" w:tplc="3A867E9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47369E"/>
    <w:multiLevelType w:val="hybridMultilevel"/>
    <w:tmpl w:val="C37CE188"/>
    <w:lvl w:ilvl="0" w:tplc="F1D2C60E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3675" w:hanging="360"/>
      </w:pPr>
    </w:lvl>
    <w:lvl w:ilvl="2" w:tplc="0419001B">
      <w:start w:val="1"/>
      <w:numFmt w:val="lowerRoman"/>
      <w:lvlText w:val="%3."/>
      <w:lvlJc w:val="right"/>
      <w:pPr>
        <w:ind w:left="4395" w:hanging="180"/>
      </w:pPr>
    </w:lvl>
    <w:lvl w:ilvl="3" w:tplc="0419000F">
      <w:start w:val="1"/>
      <w:numFmt w:val="decimal"/>
      <w:lvlText w:val="%4."/>
      <w:lvlJc w:val="left"/>
      <w:pPr>
        <w:ind w:left="5115" w:hanging="360"/>
      </w:pPr>
    </w:lvl>
    <w:lvl w:ilvl="4" w:tplc="04190019">
      <w:start w:val="1"/>
      <w:numFmt w:val="lowerLetter"/>
      <w:lvlText w:val="%5."/>
      <w:lvlJc w:val="left"/>
      <w:pPr>
        <w:ind w:left="5835" w:hanging="360"/>
      </w:pPr>
    </w:lvl>
    <w:lvl w:ilvl="5" w:tplc="0419001B">
      <w:start w:val="1"/>
      <w:numFmt w:val="lowerRoman"/>
      <w:lvlText w:val="%6."/>
      <w:lvlJc w:val="right"/>
      <w:pPr>
        <w:ind w:left="6555" w:hanging="180"/>
      </w:pPr>
    </w:lvl>
    <w:lvl w:ilvl="6" w:tplc="0419000F">
      <w:start w:val="1"/>
      <w:numFmt w:val="decimal"/>
      <w:lvlText w:val="%7."/>
      <w:lvlJc w:val="left"/>
      <w:pPr>
        <w:ind w:left="7275" w:hanging="360"/>
      </w:pPr>
    </w:lvl>
    <w:lvl w:ilvl="7" w:tplc="04190019">
      <w:start w:val="1"/>
      <w:numFmt w:val="lowerLetter"/>
      <w:lvlText w:val="%8."/>
      <w:lvlJc w:val="left"/>
      <w:pPr>
        <w:ind w:left="7995" w:hanging="360"/>
      </w:pPr>
    </w:lvl>
    <w:lvl w:ilvl="8" w:tplc="0419001B">
      <w:start w:val="1"/>
      <w:numFmt w:val="lowerRoman"/>
      <w:lvlText w:val="%9."/>
      <w:lvlJc w:val="right"/>
      <w:pPr>
        <w:ind w:left="8715" w:hanging="180"/>
      </w:pPr>
    </w:lvl>
  </w:abstractNum>
  <w:abstractNum w:abstractNumId="8" w15:restartNumberingAfterBreak="0">
    <w:nsid w:val="42FB5D0C"/>
    <w:multiLevelType w:val="hybridMultilevel"/>
    <w:tmpl w:val="4D0294DC"/>
    <w:lvl w:ilvl="0" w:tplc="3634BAFE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b/>
        <w:sz w:val="26"/>
        <w:szCs w:val="26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77755F6"/>
    <w:multiLevelType w:val="hybridMultilevel"/>
    <w:tmpl w:val="2B1E82B8"/>
    <w:lvl w:ilvl="0" w:tplc="50A892CA">
      <w:start w:val="1"/>
      <w:numFmt w:val="decimal"/>
      <w:lvlText w:val="%1."/>
      <w:lvlJc w:val="left"/>
    </w:lvl>
    <w:lvl w:ilvl="1" w:tplc="D60C4BE4">
      <w:start w:val="1"/>
      <w:numFmt w:val="lowerLetter"/>
      <w:lvlText w:val="%2."/>
      <w:lvlJc w:val="left"/>
      <w:pPr>
        <w:ind w:left="1440" w:hanging="360"/>
      </w:pPr>
    </w:lvl>
    <w:lvl w:ilvl="2" w:tplc="BDA88754">
      <w:start w:val="1"/>
      <w:numFmt w:val="lowerRoman"/>
      <w:lvlText w:val="%3."/>
      <w:lvlJc w:val="right"/>
      <w:pPr>
        <w:ind w:left="2160" w:hanging="180"/>
      </w:pPr>
    </w:lvl>
    <w:lvl w:ilvl="3" w:tplc="4544A214">
      <w:start w:val="1"/>
      <w:numFmt w:val="decimal"/>
      <w:lvlText w:val="%4."/>
      <w:lvlJc w:val="left"/>
      <w:pPr>
        <w:ind w:left="2880" w:hanging="360"/>
      </w:pPr>
    </w:lvl>
    <w:lvl w:ilvl="4" w:tplc="6144E002">
      <w:start w:val="1"/>
      <w:numFmt w:val="lowerLetter"/>
      <w:lvlText w:val="%5."/>
      <w:lvlJc w:val="left"/>
      <w:pPr>
        <w:ind w:left="3600" w:hanging="360"/>
      </w:pPr>
    </w:lvl>
    <w:lvl w:ilvl="5" w:tplc="3B069D3A">
      <w:start w:val="1"/>
      <w:numFmt w:val="lowerRoman"/>
      <w:lvlText w:val="%6."/>
      <w:lvlJc w:val="right"/>
      <w:pPr>
        <w:ind w:left="4320" w:hanging="180"/>
      </w:pPr>
    </w:lvl>
    <w:lvl w:ilvl="6" w:tplc="25BE4A0C">
      <w:start w:val="1"/>
      <w:numFmt w:val="decimal"/>
      <w:lvlText w:val="%7."/>
      <w:lvlJc w:val="left"/>
      <w:pPr>
        <w:ind w:left="5040" w:hanging="360"/>
      </w:pPr>
    </w:lvl>
    <w:lvl w:ilvl="7" w:tplc="291C909A">
      <w:start w:val="1"/>
      <w:numFmt w:val="lowerLetter"/>
      <w:lvlText w:val="%8."/>
      <w:lvlJc w:val="left"/>
      <w:pPr>
        <w:ind w:left="5760" w:hanging="360"/>
      </w:pPr>
    </w:lvl>
    <w:lvl w:ilvl="8" w:tplc="DF44EA8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311D88"/>
    <w:multiLevelType w:val="hybridMultilevel"/>
    <w:tmpl w:val="5192E002"/>
    <w:lvl w:ilvl="0" w:tplc="27740D48">
      <w:start w:val="1"/>
      <w:numFmt w:val="decimal"/>
      <w:lvlText w:val="%1."/>
      <w:lvlJc w:val="left"/>
    </w:lvl>
    <w:lvl w:ilvl="1" w:tplc="F6FCC828">
      <w:start w:val="1"/>
      <w:numFmt w:val="lowerLetter"/>
      <w:lvlText w:val="%2."/>
      <w:lvlJc w:val="left"/>
      <w:pPr>
        <w:ind w:left="1440" w:hanging="360"/>
      </w:pPr>
    </w:lvl>
    <w:lvl w:ilvl="2" w:tplc="32649F94">
      <w:start w:val="1"/>
      <w:numFmt w:val="lowerRoman"/>
      <w:lvlText w:val="%3."/>
      <w:lvlJc w:val="right"/>
      <w:pPr>
        <w:ind w:left="2160" w:hanging="180"/>
      </w:pPr>
    </w:lvl>
    <w:lvl w:ilvl="3" w:tplc="A1BC42AC">
      <w:start w:val="1"/>
      <w:numFmt w:val="decimal"/>
      <w:lvlText w:val="%4."/>
      <w:lvlJc w:val="left"/>
      <w:pPr>
        <w:ind w:left="2880" w:hanging="360"/>
      </w:pPr>
    </w:lvl>
    <w:lvl w:ilvl="4" w:tplc="4EE878EE">
      <w:start w:val="1"/>
      <w:numFmt w:val="lowerLetter"/>
      <w:lvlText w:val="%5."/>
      <w:lvlJc w:val="left"/>
      <w:pPr>
        <w:ind w:left="3600" w:hanging="360"/>
      </w:pPr>
    </w:lvl>
    <w:lvl w:ilvl="5" w:tplc="A490D7CC">
      <w:start w:val="1"/>
      <w:numFmt w:val="lowerRoman"/>
      <w:lvlText w:val="%6."/>
      <w:lvlJc w:val="right"/>
      <w:pPr>
        <w:ind w:left="4320" w:hanging="180"/>
      </w:pPr>
    </w:lvl>
    <w:lvl w:ilvl="6" w:tplc="35CE833E">
      <w:start w:val="1"/>
      <w:numFmt w:val="decimal"/>
      <w:lvlText w:val="%7."/>
      <w:lvlJc w:val="left"/>
      <w:pPr>
        <w:ind w:left="5040" w:hanging="360"/>
      </w:pPr>
    </w:lvl>
    <w:lvl w:ilvl="7" w:tplc="6DA83FB2">
      <w:start w:val="1"/>
      <w:numFmt w:val="lowerLetter"/>
      <w:lvlText w:val="%8."/>
      <w:lvlJc w:val="left"/>
      <w:pPr>
        <w:ind w:left="5760" w:hanging="360"/>
      </w:pPr>
    </w:lvl>
    <w:lvl w:ilvl="8" w:tplc="DD5A7C46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523161"/>
    <w:multiLevelType w:val="hybridMultilevel"/>
    <w:tmpl w:val="4D0294DC"/>
    <w:lvl w:ilvl="0" w:tplc="3634BAFE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b/>
        <w:sz w:val="26"/>
        <w:szCs w:val="26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BDB2A8F"/>
    <w:multiLevelType w:val="hybridMultilevel"/>
    <w:tmpl w:val="88F22CD2"/>
    <w:lvl w:ilvl="0" w:tplc="1B3E975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64FE40FD"/>
    <w:multiLevelType w:val="hybridMultilevel"/>
    <w:tmpl w:val="B98A7DC2"/>
    <w:lvl w:ilvl="0" w:tplc="EDCC4ACE">
      <w:start w:val="1"/>
      <w:numFmt w:val="decimal"/>
      <w:lvlText w:val="%1."/>
      <w:lvlJc w:val="left"/>
    </w:lvl>
    <w:lvl w:ilvl="1" w:tplc="14E6227A">
      <w:start w:val="1"/>
      <w:numFmt w:val="lowerLetter"/>
      <w:lvlText w:val="%2."/>
      <w:lvlJc w:val="left"/>
      <w:pPr>
        <w:ind w:left="1440" w:hanging="360"/>
      </w:pPr>
    </w:lvl>
    <w:lvl w:ilvl="2" w:tplc="2AB48F92">
      <w:start w:val="1"/>
      <w:numFmt w:val="lowerRoman"/>
      <w:lvlText w:val="%3."/>
      <w:lvlJc w:val="right"/>
      <w:pPr>
        <w:ind w:left="2160" w:hanging="180"/>
      </w:pPr>
    </w:lvl>
    <w:lvl w:ilvl="3" w:tplc="6A4E8E3A">
      <w:start w:val="1"/>
      <w:numFmt w:val="decimal"/>
      <w:lvlText w:val="%4."/>
      <w:lvlJc w:val="left"/>
      <w:pPr>
        <w:ind w:left="2880" w:hanging="360"/>
      </w:pPr>
    </w:lvl>
    <w:lvl w:ilvl="4" w:tplc="B5A89D2C">
      <w:start w:val="1"/>
      <w:numFmt w:val="lowerLetter"/>
      <w:lvlText w:val="%5."/>
      <w:lvlJc w:val="left"/>
      <w:pPr>
        <w:ind w:left="3600" w:hanging="360"/>
      </w:pPr>
    </w:lvl>
    <w:lvl w:ilvl="5" w:tplc="1F7E9572">
      <w:start w:val="1"/>
      <w:numFmt w:val="lowerRoman"/>
      <w:lvlText w:val="%6."/>
      <w:lvlJc w:val="right"/>
      <w:pPr>
        <w:ind w:left="4320" w:hanging="180"/>
      </w:pPr>
    </w:lvl>
    <w:lvl w:ilvl="6" w:tplc="E12AB752">
      <w:start w:val="1"/>
      <w:numFmt w:val="decimal"/>
      <w:lvlText w:val="%7."/>
      <w:lvlJc w:val="left"/>
      <w:pPr>
        <w:ind w:left="5040" w:hanging="360"/>
      </w:pPr>
    </w:lvl>
    <w:lvl w:ilvl="7" w:tplc="723CC1D0">
      <w:start w:val="1"/>
      <w:numFmt w:val="lowerLetter"/>
      <w:lvlText w:val="%8."/>
      <w:lvlJc w:val="left"/>
      <w:pPr>
        <w:ind w:left="5760" w:hanging="360"/>
      </w:pPr>
    </w:lvl>
    <w:lvl w:ilvl="8" w:tplc="F1C4820C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544B77"/>
    <w:multiLevelType w:val="hybridMultilevel"/>
    <w:tmpl w:val="D2D496DC"/>
    <w:lvl w:ilvl="0" w:tplc="FA46D242">
      <w:start w:val="1"/>
      <w:numFmt w:val="decimal"/>
      <w:pStyle w:val="a0"/>
      <w:lvlText w:val="%1."/>
      <w:lvlJc w:val="left"/>
      <w:pPr>
        <w:tabs>
          <w:tab w:val="num" w:pos="0"/>
        </w:tabs>
        <w:ind w:left="0" w:firstLine="0"/>
      </w:pPr>
      <w:rPr>
        <w:rFonts w:hint="default"/>
        <w:b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58B25E0"/>
    <w:multiLevelType w:val="hybridMultilevel"/>
    <w:tmpl w:val="8A9AD7E2"/>
    <w:lvl w:ilvl="0" w:tplc="8D50C8CA">
      <w:start w:val="1"/>
      <w:numFmt w:val="decimal"/>
      <w:lvlText w:val="%1."/>
      <w:lvlJc w:val="left"/>
    </w:lvl>
    <w:lvl w:ilvl="1" w:tplc="6B96D010">
      <w:start w:val="1"/>
      <w:numFmt w:val="lowerLetter"/>
      <w:lvlText w:val="%2."/>
      <w:lvlJc w:val="left"/>
      <w:pPr>
        <w:ind w:left="1440" w:hanging="360"/>
      </w:pPr>
    </w:lvl>
    <w:lvl w:ilvl="2" w:tplc="6B5659FC">
      <w:start w:val="1"/>
      <w:numFmt w:val="lowerRoman"/>
      <w:lvlText w:val="%3."/>
      <w:lvlJc w:val="right"/>
      <w:pPr>
        <w:ind w:left="2160" w:hanging="180"/>
      </w:pPr>
    </w:lvl>
    <w:lvl w:ilvl="3" w:tplc="6E345040">
      <w:start w:val="1"/>
      <w:numFmt w:val="decimal"/>
      <w:lvlText w:val="%4."/>
      <w:lvlJc w:val="left"/>
      <w:pPr>
        <w:ind w:left="2880" w:hanging="360"/>
      </w:pPr>
    </w:lvl>
    <w:lvl w:ilvl="4" w:tplc="11E4AF40">
      <w:start w:val="1"/>
      <w:numFmt w:val="lowerLetter"/>
      <w:lvlText w:val="%5."/>
      <w:lvlJc w:val="left"/>
      <w:pPr>
        <w:ind w:left="3600" w:hanging="360"/>
      </w:pPr>
    </w:lvl>
    <w:lvl w:ilvl="5" w:tplc="E070DA68">
      <w:start w:val="1"/>
      <w:numFmt w:val="lowerRoman"/>
      <w:lvlText w:val="%6."/>
      <w:lvlJc w:val="right"/>
      <w:pPr>
        <w:ind w:left="4320" w:hanging="180"/>
      </w:pPr>
    </w:lvl>
    <w:lvl w:ilvl="6" w:tplc="4BA8C3DC">
      <w:start w:val="1"/>
      <w:numFmt w:val="decimal"/>
      <w:lvlText w:val="%7."/>
      <w:lvlJc w:val="left"/>
      <w:pPr>
        <w:ind w:left="5040" w:hanging="360"/>
      </w:pPr>
    </w:lvl>
    <w:lvl w:ilvl="7" w:tplc="573033D8">
      <w:start w:val="1"/>
      <w:numFmt w:val="lowerLetter"/>
      <w:lvlText w:val="%8."/>
      <w:lvlJc w:val="left"/>
      <w:pPr>
        <w:ind w:left="5760" w:hanging="360"/>
      </w:pPr>
    </w:lvl>
    <w:lvl w:ilvl="8" w:tplc="5BB24B0C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9A45A9"/>
    <w:multiLevelType w:val="hybridMultilevel"/>
    <w:tmpl w:val="70FAB604"/>
    <w:lvl w:ilvl="0" w:tplc="58E011CA">
      <w:start w:val="1"/>
      <w:numFmt w:val="decimal"/>
      <w:lvlText w:val="%1."/>
      <w:lvlJc w:val="left"/>
    </w:lvl>
    <w:lvl w:ilvl="1" w:tplc="F63AC3EC">
      <w:start w:val="1"/>
      <w:numFmt w:val="lowerLetter"/>
      <w:lvlText w:val="%2."/>
      <w:lvlJc w:val="left"/>
      <w:pPr>
        <w:ind w:left="1440" w:hanging="360"/>
      </w:pPr>
    </w:lvl>
    <w:lvl w:ilvl="2" w:tplc="D4DC9628">
      <w:start w:val="1"/>
      <w:numFmt w:val="lowerRoman"/>
      <w:lvlText w:val="%3."/>
      <w:lvlJc w:val="right"/>
      <w:pPr>
        <w:ind w:left="2160" w:hanging="180"/>
      </w:pPr>
    </w:lvl>
    <w:lvl w:ilvl="3" w:tplc="1C565AAC">
      <w:start w:val="1"/>
      <w:numFmt w:val="decimal"/>
      <w:lvlText w:val="%4."/>
      <w:lvlJc w:val="left"/>
      <w:pPr>
        <w:ind w:left="2880" w:hanging="360"/>
      </w:pPr>
    </w:lvl>
    <w:lvl w:ilvl="4" w:tplc="E1B455A4">
      <w:start w:val="1"/>
      <w:numFmt w:val="lowerLetter"/>
      <w:lvlText w:val="%5."/>
      <w:lvlJc w:val="left"/>
      <w:pPr>
        <w:ind w:left="3600" w:hanging="360"/>
      </w:pPr>
    </w:lvl>
    <w:lvl w:ilvl="5" w:tplc="FC002114">
      <w:start w:val="1"/>
      <w:numFmt w:val="lowerRoman"/>
      <w:lvlText w:val="%6."/>
      <w:lvlJc w:val="right"/>
      <w:pPr>
        <w:ind w:left="4320" w:hanging="180"/>
      </w:pPr>
    </w:lvl>
    <w:lvl w:ilvl="6" w:tplc="8610914C">
      <w:start w:val="1"/>
      <w:numFmt w:val="decimal"/>
      <w:lvlText w:val="%7."/>
      <w:lvlJc w:val="left"/>
      <w:pPr>
        <w:ind w:left="5040" w:hanging="360"/>
      </w:pPr>
    </w:lvl>
    <w:lvl w:ilvl="7" w:tplc="B394D3EE">
      <w:start w:val="1"/>
      <w:numFmt w:val="lowerLetter"/>
      <w:lvlText w:val="%8."/>
      <w:lvlJc w:val="left"/>
      <w:pPr>
        <w:ind w:left="5760" w:hanging="360"/>
      </w:pPr>
    </w:lvl>
    <w:lvl w:ilvl="8" w:tplc="E7CE7D94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303483"/>
    <w:multiLevelType w:val="hybridMultilevel"/>
    <w:tmpl w:val="6E842E3A"/>
    <w:lvl w:ilvl="0" w:tplc="D9E0F1B6">
      <w:start w:val="1"/>
      <w:numFmt w:val="decimal"/>
      <w:lvlText w:val="%1."/>
      <w:lvlJc w:val="left"/>
    </w:lvl>
    <w:lvl w:ilvl="1" w:tplc="795C3636">
      <w:start w:val="1"/>
      <w:numFmt w:val="lowerLetter"/>
      <w:lvlText w:val="%2."/>
      <w:lvlJc w:val="left"/>
      <w:pPr>
        <w:ind w:left="1440" w:hanging="360"/>
      </w:pPr>
    </w:lvl>
    <w:lvl w:ilvl="2" w:tplc="21528F2E">
      <w:start w:val="1"/>
      <w:numFmt w:val="lowerRoman"/>
      <w:lvlText w:val="%3."/>
      <w:lvlJc w:val="right"/>
      <w:pPr>
        <w:ind w:left="2160" w:hanging="180"/>
      </w:pPr>
    </w:lvl>
    <w:lvl w:ilvl="3" w:tplc="4914DEC4">
      <w:start w:val="1"/>
      <w:numFmt w:val="decimal"/>
      <w:lvlText w:val="%4."/>
      <w:lvlJc w:val="left"/>
      <w:pPr>
        <w:ind w:left="2880" w:hanging="360"/>
      </w:pPr>
    </w:lvl>
    <w:lvl w:ilvl="4" w:tplc="C2F858AE">
      <w:start w:val="1"/>
      <w:numFmt w:val="lowerLetter"/>
      <w:lvlText w:val="%5."/>
      <w:lvlJc w:val="left"/>
      <w:pPr>
        <w:ind w:left="3600" w:hanging="360"/>
      </w:pPr>
    </w:lvl>
    <w:lvl w:ilvl="5" w:tplc="8CD427A8">
      <w:start w:val="1"/>
      <w:numFmt w:val="lowerRoman"/>
      <w:lvlText w:val="%6."/>
      <w:lvlJc w:val="right"/>
      <w:pPr>
        <w:ind w:left="4320" w:hanging="180"/>
      </w:pPr>
    </w:lvl>
    <w:lvl w:ilvl="6" w:tplc="D76AA134">
      <w:start w:val="1"/>
      <w:numFmt w:val="decimal"/>
      <w:lvlText w:val="%7."/>
      <w:lvlJc w:val="left"/>
      <w:pPr>
        <w:ind w:left="5040" w:hanging="360"/>
      </w:pPr>
    </w:lvl>
    <w:lvl w:ilvl="7" w:tplc="B2A4F384">
      <w:start w:val="1"/>
      <w:numFmt w:val="lowerLetter"/>
      <w:lvlText w:val="%8."/>
      <w:lvlJc w:val="left"/>
      <w:pPr>
        <w:ind w:left="5760" w:hanging="360"/>
      </w:pPr>
    </w:lvl>
    <w:lvl w:ilvl="8" w:tplc="A54C065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10"/>
  </w:num>
  <w:num w:numId="4">
    <w:abstractNumId w:val="15"/>
  </w:num>
  <w:num w:numId="5">
    <w:abstractNumId w:val="9"/>
  </w:num>
  <w:num w:numId="6">
    <w:abstractNumId w:val="16"/>
  </w:num>
  <w:num w:numId="7">
    <w:abstractNumId w:val="2"/>
  </w:num>
  <w:num w:numId="8">
    <w:abstractNumId w:val="17"/>
  </w:num>
  <w:num w:numId="9">
    <w:abstractNumId w:val="6"/>
  </w:num>
  <w:num w:numId="10">
    <w:abstractNumId w:val="5"/>
  </w:num>
  <w:num w:numId="11">
    <w:abstractNumId w:val="12"/>
  </w:num>
  <w:num w:numId="12">
    <w:abstractNumId w:val="14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8"/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053"/>
    <w:rsid w:val="00042F17"/>
    <w:rsid w:val="00044B9D"/>
    <w:rsid w:val="00064976"/>
    <w:rsid w:val="000B1DAE"/>
    <w:rsid w:val="000D375F"/>
    <w:rsid w:val="000E031F"/>
    <w:rsid w:val="000E7374"/>
    <w:rsid w:val="000F13BD"/>
    <w:rsid w:val="00122D94"/>
    <w:rsid w:val="001E24E6"/>
    <w:rsid w:val="00253600"/>
    <w:rsid w:val="00254BF0"/>
    <w:rsid w:val="002B1CEF"/>
    <w:rsid w:val="002C6774"/>
    <w:rsid w:val="00320552"/>
    <w:rsid w:val="00320F3B"/>
    <w:rsid w:val="0034097F"/>
    <w:rsid w:val="0034710A"/>
    <w:rsid w:val="003C704C"/>
    <w:rsid w:val="003D06A0"/>
    <w:rsid w:val="003F01EE"/>
    <w:rsid w:val="00422C71"/>
    <w:rsid w:val="0059156F"/>
    <w:rsid w:val="005A23D6"/>
    <w:rsid w:val="005C6180"/>
    <w:rsid w:val="005F7707"/>
    <w:rsid w:val="00626F5B"/>
    <w:rsid w:val="006278F0"/>
    <w:rsid w:val="00633DCA"/>
    <w:rsid w:val="006407F8"/>
    <w:rsid w:val="00647A36"/>
    <w:rsid w:val="00676066"/>
    <w:rsid w:val="006874E7"/>
    <w:rsid w:val="006C5C17"/>
    <w:rsid w:val="006E2053"/>
    <w:rsid w:val="006E2915"/>
    <w:rsid w:val="006F75D6"/>
    <w:rsid w:val="00773816"/>
    <w:rsid w:val="00835EB1"/>
    <w:rsid w:val="0084324F"/>
    <w:rsid w:val="00892203"/>
    <w:rsid w:val="008E0DDC"/>
    <w:rsid w:val="0090438C"/>
    <w:rsid w:val="00917A67"/>
    <w:rsid w:val="009205E7"/>
    <w:rsid w:val="00974A52"/>
    <w:rsid w:val="0098634B"/>
    <w:rsid w:val="00A32AC1"/>
    <w:rsid w:val="00A45F38"/>
    <w:rsid w:val="00A52180"/>
    <w:rsid w:val="00AA3375"/>
    <w:rsid w:val="00B10030"/>
    <w:rsid w:val="00BC4435"/>
    <w:rsid w:val="00BF7EED"/>
    <w:rsid w:val="00C8549F"/>
    <w:rsid w:val="00C870F5"/>
    <w:rsid w:val="00CB285F"/>
    <w:rsid w:val="00CB45C8"/>
    <w:rsid w:val="00CD7729"/>
    <w:rsid w:val="00D53A0D"/>
    <w:rsid w:val="00D5485A"/>
    <w:rsid w:val="00D73CB6"/>
    <w:rsid w:val="00DC5535"/>
    <w:rsid w:val="00DE6624"/>
    <w:rsid w:val="00DF1961"/>
    <w:rsid w:val="00DF2C05"/>
    <w:rsid w:val="00DF7185"/>
    <w:rsid w:val="00E07AF0"/>
    <w:rsid w:val="00E51BA2"/>
    <w:rsid w:val="00E52068"/>
    <w:rsid w:val="00E65CB0"/>
    <w:rsid w:val="00E83F6E"/>
    <w:rsid w:val="00E8692E"/>
    <w:rsid w:val="00E9701B"/>
    <w:rsid w:val="00EA76DA"/>
    <w:rsid w:val="00EB324F"/>
    <w:rsid w:val="00ED0F3B"/>
    <w:rsid w:val="00ED61C1"/>
    <w:rsid w:val="00F311F7"/>
    <w:rsid w:val="00F72E56"/>
    <w:rsid w:val="00F87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C5344"/>
  <w15:docId w15:val="{FE9744E7-A7D8-47D0-A292-670F14C0D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spacing w:after="200" w:line="276" w:lineRule="auto"/>
    </w:p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1"/>
    <w:next w:val="a1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1"/>
    <w:next w:val="a1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1"/>
    <w:next w:val="a1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1"/>
    <w:next w:val="a1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1"/>
    <w:next w:val="a1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1"/>
    <w:next w:val="a1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1"/>
    <w:next w:val="a1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1"/>
    <w:next w:val="a1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2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2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2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2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2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2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2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2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List Paragraph"/>
    <w:basedOn w:val="a1"/>
    <w:uiPriority w:val="34"/>
    <w:qFormat/>
    <w:pPr>
      <w:ind w:left="720"/>
      <w:contextualSpacing/>
    </w:pPr>
  </w:style>
  <w:style w:type="paragraph" w:styleId="a6">
    <w:name w:val="No Spacing"/>
    <w:uiPriority w:val="1"/>
    <w:qFormat/>
  </w:style>
  <w:style w:type="paragraph" w:styleId="a7">
    <w:name w:val="Title"/>
    <w:basedOn w:val="a1"/>
    <w:next w:val="a1"/>
    <w:link w:val="a8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8">
    <w:name w:val="Заголовок Знак"/>
    <w:basedOn w:val="a2"/>
    <w:link w:val="a7"/>
    <w:uiPriority w:val="10"/>
    <w:rPr>
      <w:sz w:val="48"/>
      <w:szCs w:val="48"/>
    </w:rPr>
  </w:style>
  <w:style w:type="paragraph" w:styleId="a9">
    <w:name w:val="Subtitle"/>
    <w:basedOn w:val="a1"/>
    <w:next w:val="a1"/>
    <w:link w:val="aa"/>
    <w:uiPriority w:val="11"/>
    <w:qFormat/>
    <w:pPr>
      <w:spacing w:before="200"/>
    </w:pPr>
    <w:rPr>
      <w:sz w:val="24"/>
      <w:szCs w:val="24"/>
    </w:rPr>
  </w:style>
  <w:style w:type="character" w:customStyle="1" w:styleId="aa">
    <w:name w:val="Подзаголовок Знак"/>
    <w:basedOn w:val="a2"/>
    <w:link w:val="a9"/>
    <w:uiPriority w:val="11"/>
    <w:rPr>
      <w:sz w:val="24"/>
      <w:szCs w:val="24"/>
    </w:rPr>
  </w:style>
  <w:style w:type="paragraph" w:styleId="21">
    <w:name w:val="Quote"/>
    <w:basedOn w:val="a1"/>
    <w:next w:val="a1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b">
    <w:name w:val="Intense Quote"/>
    <w:basedOn w:val="a1"/>
    <w:next w:val="a1"/>
    <w:link w:val="a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c">
    <w:name w:val="Выделенная цитата Знак"/>
    <w:link w:val="ab"/>
    <w:uiPriority w:val="30"/>
    <w:rPr>
      <w:i/>
    </w:rPr>
  </w:style>
  <w:style w:type="paragraph" w:styleId="ad">
    <w:name w:val="header"/>
    <w:basedOn w:val="a1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Верхний колонтитул Знак"/>
    <w:basedOn w:val="a2"/>
    <w:link w:val="ad"/>
    <w:uiPriority w:val="99"/>
  </w:style>
  <w:style w:type="paragraph" w:styleId="af">
    <w:name w:val="footer"/>
    <w:basedOn w:val="a1"/>
    <w:link w:val="af0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2"/>
    <w:uiPriority w:val="99"/>
  </w:style>
  <w:style w:type="character" w:customStyle="1" w:styleId="af0">
    <w:name w:val="Нижний колонтитул Знак"/>
    <w:link w:val="af"/>
    <w:uiPriority w:val="99"/>
  </w:style>
  <w:style w:type="table" w:styleId="af1">
    <w:name w:val="Table Grid"/>
    <w:basedOn w:val="a3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3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3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3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3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3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3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3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3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3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3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3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3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3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3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3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3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3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3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3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3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3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3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3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3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3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3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3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3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3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3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3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3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3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3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3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3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3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3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3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3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3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3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3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3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3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3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3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3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3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3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3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3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3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3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3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3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3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3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3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3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3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3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3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3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3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3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3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3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3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3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3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3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1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2"/>
    <w:uiPriority w:val="99"/>
    <w:unhideWhenUsed/>
    <w:rPr>
      <w:vertAlign w:val="superscript"/>
    </w:rPr>
  </w:style>
  <w:style w:type="paragraph" w:styleId="af6">
    <w:name w:val="endnote text"/>
    <w:basedOn w:val="a1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2"/>
    <w:uiPriority w:val="99"/>
    <w:semiHidden/>
    <w:unhideWhenUsed/>
    <w:rPr>
      <w:vertAlign w:val="superscript"/>
    </w:rPr>
  </w:style>
  <w:style w:type="paragraph" w:styleId="12">
    <w:name w:val="toc 1"/>
    <w:basedOn w:val="a1"/>
    <w:next w:val="a1"/>
    <w:uiPriority w:val="39"/>
    <w:unhideWhenUsed/>
    <w:pPr>
      <w:spacing w:after="57"/>
    </w:pPr>
  </w:style>
  <w:style w:type="paragraph" w:styleId="23">
    <w:name w:val="toc 2"/>
    <w:basedOn w:val="a1"/>
    <w:next w:val="a1"/>
    <w:uiPriority w:val="39"/>
    <w:unhideWhenUsed/>
    <w:pPr>
      <w:spacing w:after="57"/>
      <w:ind w:left="283"/>
    </w:pPr>
  </w:style>
  <w:style w:type="paragraph" w:styleId="32">
    <w:name w:val="toc 3"/>
    <w:basedOn w:val="a1"/>
    <w:next w:val="a1"/>
    <w:uiPriority w:val="39"/>
    <w:unhideWhenUsed/>
    <w:pPr>
      <w:spacing w:after="57"/>
      <w:ind w:left="567"/>
    </w:pPr>
  </w:style>
  <w:style w:type="paragraph" w:styleId="42">
    <w:name w:val="toc 4"/>
    <w:basedOn w:val="a1"/>
    <w:next w:val="a1"/>
    <w:uiPriority w:val="39"/>
    <w:unhideWhenUsed/>
    <w:pPr>
      <w:spacing w:after="57"/>
      <w:ind w:left="850"/>
    </w:pPr>
  </w:style>
  <w:style w:type="paragraph" w:styleId="52">
    <w:name w:val="toc 5"/>
    <w:basedOn w:val="a1"/>
    <w:next w:val="a1"/>
    <w:uiPriority w:val="39"/>
    <w:unhideWhenUsed/>
    <w:pPr>
      <w:spacing w:after="57"/>
      <w:ind w:left="1134"/>
    </w:pPr>
  </w:style>
  <w:style w:type="paragraph" w:styleId="61">
    <w:name w:val="toc 6"/>
    <w:basedOn w:val="a1"/>
    <w:next w:val="a1"/>
    <w:uiPriority w:val="39"/>
    <w:unhideWhenUsed/>
    <w:pPr>
      <w:spacing w:after="57"/>
      <w:ind w:left="1417"/>
    </w:pPr>
  </w:style>
  <w:style w:type="paragraph" w:styleId="71">
    <w:name w:val="toc 7"/>
    <w:basedOn w:val="a1"/>
    <w:next w:val="a1"/>
    <w:uiPriority w:val="39"/>
    <w:unhideWhenUsed/>
    <w:pPr>
      <w:spacing w:after="57"/>
      <w:ind w:left="1701"/>
    </w:pPr>
  </w:style>
  <w:style w:type="paragraph" w:styleId="81">
    <w:name w:val="toc 8"/>
    <w:basedOn w:val="a1"/>
    <w:next w:val="a1"/>
    <w:uiPriority w:val="39"/>
    <w:unhideWhenUsed/>
    <w:pPr>
      <w:spacing w:after="57"/>
      <w:ind w:left="1984"/>
    </w:pPr>
  </w:style>
  <w:style w:type="paragraph" w:styleId="91">
    <w:name w:val="toc 9"/>
    <w:basedOn w:val="a1"/>
    <w:next w:val="a1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1"/>
    <w:next w:val="a1"/>
    <w:uiPriority w:val="99"/>
    <w:unhideWhenUsed/>
    <w:pPr>
      <w:spacing w:after="0"/>
    </w:pPr>
  </w:style>
  <w:style w:type="character" w:customStyle="1" w:styleId="q4iawc">
    <w:name w:val="q4iawc"/>
    <w:basedOn w:val="a2"/>
    <w:qFormat/>
  </w:style>
  <w:style w:type="character" w:customStyle="1" w:styleId="InternetLink">
    <w:name w:val="Internet Link"/>
    <w:basedOn w:val="a2"/>
    <w:uiPriority w:val="99"/>
    <w:unhideWhenUsed/>
    <w:rPr>
      <w:color w:val="0000FF" w:themeColor="hyperlink"/>
      <w:u w:val="single"/>
    </w:rPr>
  </w:style>
  <w:style w:type="character" w:customStyle="1" w:styleId="e623268c383f13bbs1">
    <w:name w:val="e623268c383f13bbs1"/>
    <w:basedOn w:val="a2"/>
    <w:qFormat/>
  </w:style>
  <w:style w:type="character" w:styleId="afb">
    <w:name w:val="annotation reference"/>
    <w:basedOn w:val="a2"/>
    <w:uiPriority w:val="99"/>
    <w:semiHidden/>
    <w:unhideWhenUsed/>
    <w:qFormat/>
    <w:rPr>
      <w:sz w:val="16"/>
      <w:szCs w:val="16"/>
    </w:rPr>
  </w:style>
  <w:style w:type="character" w:customStyle="1" w:styleId="afc">
    <w:name w:val="Текст примечания Знак"/>
    <w:basedOn w:val="a2"/>
    <w:uiPriority w:val="99"/>
    <w:semiHidden/>
    <w:qFormat/>
    <w:rPr>
      <w:sz w:val="20"/>
      <w:szCs w:val="20"/>
    </w:rPr>
  </w:style>
  <w:style w:type="character" w:customStyle="1" w:styleId="afd">
    <w:name w:val="Тема примечания Знак"/>
    <w:basedOn w:val="afc"/>
    <w:uiPriority w:val="99"/>
    <w:semiHidden/>
    <w:qFormat/>
    <w:rPr>
      <w:b/>
      <w:bCs/>
      <w:sz w:val="20"/>
      <w:szCs w:val="20"/>
    </w:rPr>
  </w:style>
  <w:style w:type="character" w:customStyle="1" w:styleId="afe">
    <w:name w:val="Текст выноски Знак"/>
    <w:basedOn w:val="a2"/>
    <w:uiPriority w:val="99"/>
    <w:semiHidden/>
    <w:qFormat/>
    <w:rPr>
      <w:rFonts w:ascii="Tahoma" w:hAnsi="Tahoma" w:cs="Tahoma"/>
      <w:sz w:val="16"/>
      <w:szCs w:val="16"/>
    </w:rPr>
  </w:style>
  <w:style w:type="character" w:styleId="aff">
    <w:name w:val="Strong"/>
    <w:basedOn w:val="a2"/>
    <w:uiPriority w:val="22"/>
    <w:qFormat/>
    <w:rPr>
      <w:b/>
      <w:bCs/>
    </w:rPr>
  </w:style>
  <w:style w:type="character" w:customStyle="1" w:styleId="s2">
    <w:name w:val="s2"/>
    <w:basedOn w:val="a2"/>
    <w:qFormat/>
  </w:style>
  <w:style w:type="character" w:customStyle="1" w:styleId="ListLabel1">
    <w:name w:val="ListLabel 1"/>
    <w:qFormat/>
    <w:rPr>
      <w:vanish/>
    </w:rPr>
  </w:style>
  <w:style w:type="character" w:customStyle="1" w:styleId="ListLabel2">
    <w:name w:val="ListLabel 2"/>
    <w:qFormat/>
  </w:style>
  <w:style w:type="character" w:customStyle="1" w:styleId="ListLabel3">
    <w:name w:val="ListLabel 3"/>
    <w:qFormat/>
    <w:rPr>
      <w:i/>
      <w:iCs/>
    </w:rPr>
  </w:style>
  <w:style w:type="character" w:customStyle="1" w:styleId="ListLabel4">
    <w:name w:val="ListLabel 4"/>
    <w:qFormat/>
    <w:rPr>
      <w:b/>
      <w:bCs/>
      <w:i/>
      <w:iCs/>
    </w:rPr>
  </w:style>
  <w:style w:type="character" w:customStyle="1" w:styleId="ListLabel5">
    <w:name w:val="ListLabel 5"/>
    <w:qFormat/>
    <w:rPr>
      <w:rFonts w:ascii="Times New Roman" w:hAnsi="Times New Roman" w:cs="Times New Roman"/>
      <w:sz w:val="24"/>
      <w:szCs w:val="24"/>
    </w:rPr>
  </w:style>
  <w:style w:type="paragraph" w:customStyle="1" w:styleId="Heading">
    <w:name w:val="Heading"/>
    <w:basedOn w:val="a1"/>
    <w:next w:val="aff0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ff0">
    <w:name w:val="Body Text"/>
    <w:basedOn w:val="a1"/>
    <w:pPr>
      <w:spacing w:after="140"/>
    </w:pPr>
  </w:style>
  <w:style w:type="paragraph" w:styleId="aff1">
    <w:name w:val="List"/>
    <w:basedOn w:val="aff0"/>
    <w:rPr>
      <w:rFonts w:cs="Lohit Devanagari"/>
    </w:rPr>
  </w:style>
  <w:style w:type="paragraph" w:styleId="aff2">
    <w:name w:val="caption"/>
    <w:basedOn w:val="a1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1"/>
    <w:qFormat/>
    <w:pPr>
      <w:suppressLineNumbers/>
    </w:pPr>
    <w:rPr>
      <w:rFonts w:cs="Lohit Devanagari"/>
    </w:rPr>
  </w:style>
  <w:style w:type="paragraph" w:styleId="aff3">
    <w:name w:val="Normal (Web)"/>
    <w:basedOn w:val="a1"/>
    <w:uiPriority w:val="99"/>
    <w:semiHidden/>
    <w:unhideWhenUsed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4">
    <w:name w:val="annotation text"/>
    <w:basedOn w:val="a1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ff5">
    <w:name w:val="annotation subject"/>
    <w:basedOn w:val="aff4"/>
    <w:uiPriority w:val="99"/>
    <w:semiHidden/>
    <w:unhideWhenUsed/>
    <w:qFormat/>
    <w:rPr>
      <w:b/>
      <w:bCs/>
    </w:rPr>
  </w:style>
  <w:style w:type="paragraph" w:styleId="aff6">
    <w:name w:val="Balloon Text"/>
    <w:basedOn w:val="a1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Heading3Char">
    <w:name w:val="Heading 3 Char"/>
    <w:rsid w:val="00D5485A"/>
    <w:rPr>
      <w:rFonts w:ascii="Tahoma" w:hAnsi="Tahoma" w:cs="Arial"/>
      <w:b/>
      <w:bCs/>
      <w:sz w:val="28"/>
      <w:szCs w:val="26"/>
      <w:lang w:val="ru-RU" w:eastAsia="ar-SA" w:bidi="ar-SA"/>
    </w:rPr>
  </w:style>
  <w:style w:type="paragraph" w:customStyle="1" w:styleId="aff7">
    <w:name w:val="Основной"/>
    <w:link w:val="13"/>
    <w:rsid w:val="00D5485A"/>
    <w:pPr>
      <w:tabs>
        <w:tab w:val="left" w:pos="567"/>
      </w:tabs>
      <w:suppressAutoHyphens/>
      <w:spacing w:line="360" w:lineRule="auto"/>
      <w:ind w:firstLine="567"/>
    </w:pPr>
    <w:rPr>
      <w:rFonts w:ascii="Times New Roman" w:eastAsia="Arial" w:hAnsi="Times New Roman" w:cs="Times New Roman"/>
      <w:sz w:val="26"/>
      <w:szCs w:val="26"/>
      <w:lang w:eastAsia="ar-SA"/>
    </w:rPr>
  </w:style>
  <w:style w:type="paragraph" w:customStyle="1" w:styleId="a">
    <w:name w:val="Список заданий"/>
    <w:basedOn w:val="aff7"/>
    <w:link w:val="aff8"/>
    <w:qFormat/>
    <w:rsid w:val="00D5485A"/>
    <w:pPr>
      <w:numPr>
        <w:numId w:val="10"/>
      </w:numPr>
      <w:jc w:val="both"/>
    </w:pPr>
  </w:style>
  <w:style w:type="character" w:customStyle="1" w:styleId="13">
    <w:name w:val="Основной Знак1"/>
    <w:link w:val="aff7"/>
    <w:rsid w:val="00D5485A"/>
    <w:rPr>
      <w:rFonts w:ascii="Times New Roman" w:eastAsia="Arial" w:hAnsi="Times New Roman" w:cs="Times New Roman"/>
      <w:sz w:val="26"/>
      <w:szCs w:val="26"/>
      <w:lang w:eastAsia="ar-SA"/>
    </w:rPr>
  </w:style>
  <w:style w:type="character" w:customStyle="1" w:styleId="aff8">
    <w:name w:val="Список заданий Знак"/>
    <w:basedOn w:val="13"/>
    <w:link w:val="a"/>
    <w:rsid w:val="00D5485A"/>
    <w:rPr>
      <w:rFonts w:ascii="Times New Roman" w:eastAsia="Arial" w:hAnsi="Times New Roman" w:cs="Times New Roman"/>
      <w:sz w:val="26"/>
      <w:szCs w:val="26"/>
      <w:lang w:eastAsia="ar-SA"/>
    </w:rPr>
  </w:style>
  <w:style w:type="paragraph" w:customStyle="1" w:styleId="a0">
    <w:name w:val="Номера задач"/>
    <w:basedOn w:val="aff7"/>
    <w:rsid w:val="006C5C17"/>
    <w:pPr>
      <w:numPr>
        <w:numId w:val="12"/>
      </w:numPr>
      <w:suppressAutoHyphens w:val="0"/>
      <w:jc w:val="both"/>
    </w:pPr>
    <w:rPr>
      <w:rFonts w:eastAsia="Times New Roman"/>
      <w:sz w:val="24"/>
      <w:szCs w:val="24"/>
      <w:lang w:eastAsia="ru-RU"/>
    </w:rPr>
  </w:style>
  <w:style w:type="paragraph" w:styleId="HTML">
    <w:name w:val="HTML Preformatted"/>
    <w:basedOn w:val="a1"/>
    <w:link w:val="HTML0"/>
    <w:uiPriority w:val="99"/>
    <w:semiHidden/>
    <w:unhideWhenUsed/>
    <w:rsid w:val="00E83F6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2"/>
    <w:link w:val="HTML"/>
    <w:uiPriority w:val="99"/>
    <w:semiHidden/>
    <w:rsid w:val="00E83F6E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9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e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footer" Target="footer1.xml"/><Relationship Id="rId21" Type="http://schemas.openxmlformats.org/officeDocument/2006/relationships/image" Target="media/image8.emf"/><Relationship Id="rId34" Type="http://schemas.openxmlformats.org/officeDocument/2006/relationships/image" Target="media/image15.emf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oleObject" Target="embeddings/oleObject11.bin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24" Type="http://schemas.openxmlformats.org/officeDocument/2006/relationships/oleObject" Target="embeddings/oleObject9.bin"/><Relationship Id="rId32" Type="http://schemas.openxmlformats.org/officeDocument/2006/relationships/image" Target="media/image14.emf"/><Relationship Id="rId37" Type="http://schemas.openxmlformats.org/officeDocument/2006/relationships/image" Target="media/image17.emf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5.emf"/><Relationship Id="rId23" Type="http://schemas.openxmlformats.org/officeDocument/2006/relationships/image" Target="media/image9.emf"/><Relationship Id="rId28" Type="http://schemas.openxmlformats.org/officeDocument/2006/relationships/image" Target="media/image12.emf"/><Relationship Id="rId36" Type="http://schemas.openxmlformats.org/officeDocument/2006/relationships/oleObject" Target="embeddings/oleObject14.bin"/><Relationship Id="rId10" Type="http://schemas.openxmlformats.org/officeDocument/2006/relationships/oleObject" Target="embeddings/oleObject2.bin"/><Relationship Id="rId19" Type="http://schemas.openxmlformats.org/officeDocument/2006/relationships/image" Target="media/image7.emf"/><Relationship Id="rId31" Type="http://schemas.openxmlformats.org/officeDocument/2006/relationships/oleObject" Target="embeddings/oleObject12.bin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png"/><Relationship Id="rId30" Type="http://schemas.openxmlformats.org/officeDocument/2006/relationships/image" Target="media/image13.emf"/><Relationship Id="rId35" Type="http://schemas.openxmlformats.org/officeDocument/2006/relationships/image" Target="media/image16.emf"/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emf"/><Relationship Id="rId25" Type="http://schemas.openxmlformats.org/officeDocument/2006/relationships/image" Target="media/image10.wmf"/><Relationship Id="rId33" Type="http://schemas.openxmlformats.org/officeDocument/2006/relationships/oleObject" Target="embeddings/oleObject13.bin"/><Relationship Id="rId38" Type="http://schemas.openxmlformats.org/officeDocument/2006/relationships/oleObject" Target="embeddings/oleObject1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17</Pages>
  <Words>5161</Words>
  <Characters>29423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</dc:creator>
  <cp:lastModifiedBy>Александр К. Гладилин</cp:lastModifiedBy>
  <cp:revision>3</cp:revision>
  <cp:lastPrinted>2023-05-03T00:05:00Z</cp:lastPrinted>
  <dcterms:created xsi:type="dcterms:W3CDTF">2024-01-16T23:33:00Z</dcterms:created>
  <dcterms:modified xsi:type="dcterms:W3CDTF">2024-01-16T23:43:00Z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